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73"/>
        <w:gridCol w:w="884"/>
        <w:gridCol w:w="3152"/>
        <w:gridCol w:w="1599"/>
        <w:gridCol w:w="3553"/>
        <w:gridCol w:w="868"/>
      </w:tblGrid>
      <w:tr w:rsidR="00F85AE5">
        <w:trPr>
          <w:trHeight w:val="495"/>
          <w:jc w:val="center"/>
        </w:trPr>
        <w:tc>
          <w:tcPr>
            <w:tcW w:w="11229" w:type="dxa"/>
            <w:gridSpan w:val="6"/>
            <w:tcBorders>
              <w:bottom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呼吸机</w:t>
            </w:r>
          </w:p>
        </w:tc>
      </w:tr>
      <w:tr w:rsidR="00F85AE5">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188" w:type="dxa"/>
            <w:gridSpan w:val="4"/>
            <w:tcBorders>
              <w:top w:val="nil"/>
              <w:left w:val="nil"/>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68" w:type="dxa"/>
            <w:tcBorders>
              <w:top w:val="nil"/>
              <w:left w:val="nil"/>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F85AE5">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88" w:type="dxa"/>
            <w:gridSpan w:val="4"/>
            <w:tcBorders>
              <w:top w:val="nil"/>
              <w:left w:val="nil"/>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868" w:type="dxa"/>
            <w:tcBorders>
              <w:top w:val="nil"/>
              <w:left w:val="nil"/>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85AE5">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88" w:type="dxa"/>
            <w:gridSpan w:val="4"/>
            <w:tcBorders>
              <w:top w:val="nil"/>
              <w:left w:val="nil"/>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868" w:type="dxa"/>
            <w:tcBorders>
              <w:top w:val="nil"/>
              <w:left w:val="nil"/>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85AE5">
        <w:trPr>
          <w:trHeight w:val="35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188" w:type="dxa"/>
            <w:gridSpan w:val="4"/>
            <w:tcBorders>
              <w:top w:val="nil"/>
              <w:left w:val="nil"/>
              <w:bottom w:val="single" w:sz="8" w:space="0" w:color="008000"/>
              <w:right w:val="single" w:sz="8" w:space="0" w:color="008000"/>
            </w:tcBorders>
            <w:shd w:val="clear" w:color="auto" w:fill="auto"/>
            <w:vAlign w:val="center"/>
          </w:tcPr>
          <w:p w:rsidR="00F85AE5" w:rsidRDefault="0061081B" w:rsidP="00D34E5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w:t>
            </w:r>
            <w:r w:rsidRPr="00E451D6">
              <w:rPr>
                <w:rFonts w:ascii="仿宋_GB2312" w:eastAsia="仿宋_GB2312" w:hAnsi="宋体" w:cs="宋体" w:hint="eastAsia"/>
                <w:kern w:val="0"/>
                <w:sz w:val="28"/>
                <w:szCs w:val="28"/>
              </w:rPr>
              <w:t>册证</w:t>
            </w:r>
          </w:p>
        </w:tc>
        <w:tc>
          <w:tcPr>
            <w:tcW w:w="868" w:type="dxa"/>
            <w:tcBorders>
              <w:top w:val="nil"/>
              <w:left w:val="nil"/>
              <w:bottom w:val="single" w:sz="8" w:space="0" w:color="008000"/>
              <w:right w:val="single" w:sz="8" w:space="0" w:color="008000"/>
            </w:tcBorders>
            <w:shd w:val="clear" w:color="auto" w:fill="auto"/>
            <w:vAlign w:val="center"/>
          </w:tcPr>
          <w:p w:rsidR="00F85AE5" w:rsidRDefault="0061081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34E5B">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rsidP="00FC109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rsidP="00FC10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34E5B">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rsidP="00FC109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rsidP="00FC109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34E5B">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rsidP="00FC109D">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rsidP="00FC109D">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1台</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二</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技术要求</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p>
        </w:tc>
      </w:tr>
      <w:tr w:rsidR="00D34E5B" w:rsidTr="00DF7BF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D9638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动力：中央供气,非涡轮机</w:t>
            </w:r>
          </w:p>
        </w:tc>
        <w:tc>
          <w:tcPr>
            <w:tcW w:w="868" w:type="dxa"/>
            <w:tcBorders>
              <w:top w:val="nil"/>
              <w:left w:val="nil"/>
              <w:bottom w:val="single" w:sz="8" w:space="0" w:color="008000"/>
              <w:right w:val="single" w:sz="8" w:space="0" w:color="008000"/>
            </w:tcBorders>
            <w:shd w:val="clear" w:color="auto" w:fill="auto"/>
            <w:vAlign w:val="center"/>
          </w:tcPr>
          <w:p w:rsidR="00D34E5B" w:rsidRPr="001D7792" w:rsidRDefault="00D34E5B">
            <w:pPr>
              <w:widowControl/>
              <w:adjustRightInd w:val="0"/>
              <w:snapToGrid w:val="0"/>
              <w:spacing w:line="240" w:lineRule="atLeast"/>
              <w:jc w:val="center"/>
              <w:rPr>
                <w:rFonts w:ascii="仿宋_GB2312" w:eastAsia="仿宋_GB2312" w:hAnsi="仿宋_GB2312" w:cs="仿宋_GB2312"/>
                <w:b/>
                <w:kern w:val="0"/>
                <w:sz w:val="28"/>
                <w:szCs w:val="28"/>
              </w:rPr>
            </w:pPr>
            <w:r>
              <w:rPr>
                <w:rFonts w:ascii="仿宋_GB2312" w:eastAsia="仿宋_GB2312" w:hAnsi="宋体" w:cs="宋体" w:hint="eastAsia"/>
                <w:kern w:val="0"/>
                <w:sz w:val="28"/>
                <w:szCs w:val="28"/>
              </w:rPr>
              <w:t>具备</w:t>
            </w:r>
          </w:p>
        </w:tc>
      </w:tr>
      <w:tr w:rsidR="00D34E5B" w:rsidTr="00DF7BF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D96380">
            <w:pPr>
              <w:widowControl/>
              <w:adjustRightInd w:val="0"/>
              <w:snapToGrid w:val="0"/>
              <w:spacing w:line="240" w:lineRule="atLeast"/>
              <w:jc w:val="center"/>
              <w:rPr>
                <w:rFonts w:ascii="仿宋_GB2312" w:eastAsia="仿宋_GB2312" w:hAnsi="宋体" w:cs="宋体"/>
                <w:kern w:val="0"/>
                <w:sz w:val="28"/>
                <w:szCs w:val="28"/>
              </w:rPr>
            </w:pPr>
            <w:r>
              <w:rPr>
                <w:rFonts w:ascii="宋体" w:hAnsi="宋体" w:cs="宋体" w:hint="eastAsia"/>
                <w:b/>
                <w:kern w:val="0"/>
                <w:sz w:val="24"/>
                <w:szCs w:val="24"/>
              </w:rPr>
              <w:t>＃</w:t>
            </w:r>
            <w:r w:rsidRPr="00D96380">
              <w:rPr>
                <w:rFonts w:ascii="仿宋_GB2312" w:eastAsia="仿宋_GB2312" w:hAnsi="宋体" w:cs="宋体" w:hint="eastAsia"/>
                <w:kern w:val="0"/>
                <w:sz w:val="28"/>
                <w:szCs w:val="28"/>
              </w:rPr>
              <w:t>2</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AB4D7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显示屏：≥14英寸原装</w:t>
            </w:r>
            <w:r>
              <w:rPr>
                <w:rFonts w:ascii="仿宋_GB2312" w:eastAsia="仿宋_GB2312" w:hAnsi="宋体" w:cs="宋体" w:hint="eastAsia"/>
                <w:kern w:val="0"/>
                <w:sz w:val="28"/>
                <w:szCs w:val="28"/>
              </w:rPr>
              <w:t>彩色触摸屏幕</w:t>
            </w:r>
            <w:r w:rsidRPr="00D96380">
              <w:rPr>
                <w:rFonts w:ascii="仿宋_GB2312" w:eastAsia="仿宋_GB2312" w:hAnsi="宋体" w:cs="宋体"/>
                <w:kern w:val="0"/>
                <w:sz w:val="28"/>
                <w:szCs w:val="28"/>
              </w:rPr>
              <w:t xml:space="preserve"> </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rsidTr="00520CE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6E0BDB">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3</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AB4D7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中文操作界面</w:t>
            </w:r>
          </w:p>
        </w:tc>
        <w:tc>
          <w:tcPr>
            <w:tcW w:w="868" w:type="dxa"/>
            <w:tcBorders>
              <w:top w:val="nil"/>
              <w:left w:val="nil"/>
              <w:bottom w:val="single" w:sz="8" w:space="0" w:color="008000"/>
              <w:right w:val="single" w:sz="8" w:space="0" w:color="008000"/>
            </w:tcBorders>
            <w:shd w:val="clear" w:color="auto" w:fill="auto"/>
          </w:tcPr>
          <w:p w:rsidR="00D34E5B" w:rsidRDefault="00D34E5B" w:rsidP="00EE3856">
            <w:pPr>
              <w:adjustRightInd w:val="0"/>
              <w:snapToGrid w:val="0"/>
            </w:pPr>
            <w:r w:rsidRPr="00AD58DD">
              <w:rPr>
                <w:rFonts w:ascii="仿宋_GB2312" w:eastAsia="仿宋_GB2312" w:hAnsi="仿宋_GB2312" w:cs="仿宋_GB2312" w:hint="eastAsia"/>
                <w:kern w:val="0"/>
                <w:sz w:val="28"/>
                <w:szCs w:val="28"/>
              </w:rPr>
              <w:t>具备</w:t>
            </w:r>
          </w:p>
        </w:tc>
      </w:tr>
      <w:tr w:rsidR="00D34E5B" w:rsidTr="00520CE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4</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203324">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屏幕可根据用户需求放置在主机上方,旁边或远程</w:t>
            </w:r>
            <w:r>
              <w:rPr>
                <w:rFonts w:ascii="仿宋_GB2312" w:eastAsia="仿宋_GB2312" w:hAnsi="宋体" w:cs="宋体" w:hint="eastAsia"/>
                <w:kern w:val="0"/>
                <w:sz w:val="28"/>
                <w:szCs w:val="28"/>
              </w:rPr>
              <w:t>，和主机分离，安装在吊塔上</w:t>
            </w:r>
          </w:p>
        </w:tc>
        <w:tc>
          <w:tcPr>
            <w:tcW w:w="868" w:type="dxa"/>
            <w:tcBorders>
              <w:top w:val="nil"/>
              <w:left w:val="nil"/>
              <w:bottom w:val="single" w:sz="8" w:space="0" w:color="008000"/>
              <w:right w:val="single" w:sz="8" w:space="0" w:color="008000"/>
            </w:tcBorders>
            <w:shd w:val="clear" w:color="auto" w:fill="auto"/>
          </w:tcPr>
          <w:p w:rsidR="00D34E5B" w:rsidRDefault="00D34E5B" w:rsidP="00EE3856">
            <w:pPr>
              <w:adjustRightInd w:val="0"/>
              <w:snapToGrid w:val="0"/>
            </w:pPr>
            <w:r w:rsidRPr="00AD58DD">
              <w:rPr>
                <w:rFonts w:ascii="仿宋_GB2312" w:eastAsia="仿宋_GB2312" w:hAnsi="仿宋_GB2312" w:cs="仿宋_GB2312" w:hint="eastAsia"/>
                <w:kern w:val="0"/>
                <w:sz w:val="28"/>
                <w:szCs w:val="28"/>
              </w:rPr>
              <w:t>具备</w:t>
            </w:r>
          </w:p>
        </w:tc>
      </w:tr>
      <w:tr w:rsidR="00D34E5B">
        <w:trPr>
          <w:trHeight w:val="376"/>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5</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kern w:val="0"/>
                <w:sz w:val="28"/>
                <w:szCs w:val="28"/>
              </w:rPr>
              <w:t>外置</w:t>
            </w:r>
            <w:r w:rsidRPr="00D96380">
              <w:rPr>
                <w:rFonts w:ascii="仿宋_GB2312" w:eastAsia="仿宋_GB2312" w:hAnsi="宋体" w:cs="宋体" w:hint="eastAsia"/>
                <w:kern w:val="0"/>
                <w:sz w:val="28"/>
                <w:szCs w:val="28"/>
              </w:rPr>
              <w:t>近心端流速传感器</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6</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主动呼气阀</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7</w:t>
            </w:r>
          </w:p>
        </w:tc>
        <w:tc>
          <w:tcPr>
            <w:tcW w:w="9188" w:type="dxa"/>
            <w:gridSpan w:val="4"/>
            <w:tcBorders>
              <w:top w:val="nil"/>
              <w:left w:val="nil"/>
              <w:bottom w:val="single" w:sz="8" w:space="0" w:color="008000"/>
              <w:right w:val="single" w:sz="8" w:space="0" w:color="008000"/>
            </w:tcBorders>
            <w:shd w:val="clear" w:color="auto" w:fill="auto"/>
          </w:tcPr>
          <w:p w:rsidR="00D34E5B" w:rsidRPr="002E4767"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2E4767">
              <w:rPr>
                <w:rFonts w:ascii="仿宋_GB2312" w:eastAsia="仿宋_GB2312" w:hAnsi="宋体" w:cs="宋体" w:hint="eastAsia"/>
                <w:kern w:val="0"/>
                <w:sz w:val="28"/>
                <w:szCs w:val="28"/>
              </w:rPr>
              <w:t>以动态图形的形式显现气道阻力，肺顺应性，和自主呼吸</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364"/>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8</w:t>
            </w:r>
          </w:p>
        </w:tc>
        <w:tc>
          <w:tcPr>
            <w:tcW w:w="9188" w:type="dxa"/>
            <w:gridSpan w:val="4"/>
            <w:tcBorders>
              <w:top w:val="nil"/>
              <w:left w:val="nil"/>
              <w:bottom w:val="single" w:sz="8" w:space="0" w:color="008000"/>
              <w:right w:val="single" w:sz="8" w:space="0" w:color="008000"/>
            </w:tcBorders>
            <w:shd w:val="clear" w:color="auto" w:fill="auto"/>
          </w:tcPr>
          <w:p w:rsidR="00D34E5B" w:rsidRPr="002E4767"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2E4767">
              <w:rPr>
                <w:rFonts w:ascii="仿宋_GB2312" w:eastAsia="仿宋_GB2312" w:hAnsi="宋体" w:cs="宋体" w:hint="eastAsia"/>
                <w:kern w:val="0"/>
                <w:sz w:val="28"/>
                <w:szCs w:val="28"/>
              </w:rPr>
              <w:t>病人类型：适用于成人、儿童</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9</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通气模式：容量型辅助</w:t>
            </w:r>
            <w:r w:rsidRPr="00D96380">
              <w:rPr>
                <w:rFonts w:ascii="仿宋_GB2312" w:eastAsia="仿宋_GB2312" w:hAnsi="宋体" w:cs="宋体"/>
                <w:kern w:val="0"/>
                <w:sz w:val="28"/>
                <w:szCs w:val="28"/>
              </w:rPr>
              <w:t>/</w:t>
            </w:r>
            <w:r w:rsidRPr="00D96380">
              <w:rPr>
                <w:rFonts w:ascii="仿宋_GB2312" w:eastAsia="仿宋_GB2312" w:hAnsi="宋体" w:cs="宋体" w:hint="eastAsia"/>
                <w:kern w:val="0"/>
                <w:sz w:val="28"/>
                <w:szCs w:val="28"/>
              </w:rPr>
              <w:t>控制通气、容量型同步间歇指令通气、压力型辅助</w:t>
            </w:r>
            <w:r w:rsidRPr="00D96380">
              <w:rPr>
                <w:rFonts w:ascii="仿宋_GB2312" w:eastAsia="仿宋_GB2312" w:hAnsi="宋体" w:cs="宋体"/>
                <w:kern w:val="0"/>
                <w:sz w:val="28"/>
                <w:szCs w:val="28"/>
              </w:rPr>
              <w:t>/</w:t>
            </w:r>
            <w:r w:rsidRPr="00D96380">
              <w:rPr>
                <w:rFonts w:ascii="仿宋_GB2312" w:eastAsia="仿宋_GB2312" w:hAnsi="宋体" w:cs="宋体" w:hint="eastAsia"/>
                <w:kern w:val="0"/>
                <w:sz w:val="28"/>
                <w:szCs w:val="28"/>
              </w:rPr>
              <w:t>控制通气、压力型</w:t>
            </w:r>
            <w:r w:rsidRPr="00914DAE">
              <w:rPr>
                <w:rFonts w:ascii="仿宋_GB2312" w:eastAsia="仿宋_GB2312" w:hAnsi="宋体" w:cs="宋体" w:hint="eastAsia"/>
                <w:kern w:val="0"/>
                <w:sz w:val="28"/>
                <w:szCs w:val="28"/>
              </w:rPr>
              <w:t>同步间歇指令通气、持续气道正压通气, 双相气道正压通气, 气道压力释放通气，无创通气，反比通气，双水平通气</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Pr>
                <w:rFonts w:ascii="宋体" w:hAnsi="宋体" w:cs="宋体" w:hint="eastAsia"/>
                <w:b/>
                <w:kern w:val="0"/>
                <w:sz w:val="24"/>
                <w:szCs w:val="24"/>
              </w:rPr>
              <w:t>＃</w:t>
            </w:r>
            <w:r w:rsidRPr="00D96380">
              <w:rPr>
                <w:rFonts w:ascii="仿宋_GB2312" w:eastAsia="仿宋_GB2312" w:hAnsi="宋体" w:cs="宋体" w:hint="eastAsia"/>
                <w:kern w:val="0"/>
                <w:sz w:val="28"/>
                <w:szCs w:val="28"/>
              </w:rPr>
              <w:t>10</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先进智能通气模式：NAVA或ASV或者Smartcare</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rsidTr="00DF7BF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11</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一体化同步气动压缩雾化功能，非超声，</w:t>
            </w:r>
            <w:r w:rsidRPr="00914DAE">
              <w:rPr>
                <w:rFonts w:ascii="仿宋_GB2312" w:eastAsia="仿宋_GB2312" w:hAnsi="宋体" w:cs="宋体" w:hint="eastAsia"/>
                <w:kern w:val="0"/>
                <w:sz w:val="28"/>
                <w:szCs w:val="28"/>
              </w:rPr>
              <w:t>雾化过程呼吸机呼气肢不能与主机分离</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rsidTr="00DF7BF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12</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914DAE"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914DAE">
              <w:rPr>
                <w:rFonts w:ascii="仿宋_GB2312" w:eastAsia="仿宋_GB2312" w:hAnsi="宋体" w:cs="宋体"/>
                <w:kern w:val="0"/>
                <w:sz w:val="28"/>
                <w:szCs w:val="28"/>
              </w:rPr>
              <w:t>TRC插管阻力补偿</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rsidTr="00DF7BF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Pr>
                <w:rFonts w:ascii="宋体" w:hAnsi="宋体" w:cs="宋体" w:hint="eastAsia"/>
                <w:b/>
                <w:kern w:val="0"/>
                <w:sz w:val="24"/>
                <w:szCs w:val="24"/>
              </w:rPr>
              <w:t>＃</w:t>
            </w:r>
            <w:r w:rsidRPr="00D96380">
              <w:rPr>
                <w:rFonts w:ascii="仿宋_GB2312" w:eastAsia="仿宋_GB2312" w:hAnsi="宋体" w:cs="宋体" w:hint="eastAsia"/>
                <w:kern w:val="0"/>
                <w:sz w:val="28"/>
                <w:szCs w:val="28"/>
              </w:rPr>
              <w:t>13</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914DAE"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914DAE">
              <w:rPr>
                <w:rFonts w:ascii="仿宋_GB2312" w:eastAsia="仿宋_GB2312" w:hAnsi="宋体" w:cs="宋体"/>
                <w:kern w:val="0"/>
                <w:sz w:val="28"/>
                <w:szCs w:val="28"/>
              </w:rPr>
              <w:t>辅助压力输入</w:t>
            </w:r>
            <w:r w:rsidRPr="00914DAE">
              <w:rPr>
                <w:rFonts w:ascii="仿宋_GB2312" w:eastAsia="仿宋_GB2312" w:hAnsi="宋体" w:cs="宋体" w:hint="eastAsia"/>
                <w:kern w:val="0"/>
                <w:sz w:val="28"/>
                <w:szCs w:val="28"/>
              </w:rPr>
              <w:t>, 可输入额外的压力监测, 如隆突压</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rsidTr="00DF7BF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14</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kern w:val="0"/>
                <w:sz w:val="28"/>
                <w:szCs w:val="28"/>
              </w:rPr>
              <w:t>智能</w:t>
            </w:r>
            <w:r w:rsidRPr="00D96380">
              <w:rPr>
                <w:rFonts w:ascii="仿宋_GB2312" w:eastAsia="仿宋_GB2312" w:hAnsi="宋体" w:cs="宋体" w:hint="eastAsia"/>
                <w:kern w:val="0"/>
                <w:sz w:val="28"/>
                <w:szCs w:val="28"/>
              </w:rPr>
              <w:t>窒息后备通气，100%纯氧供气</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rsidTr="00914DAE">
        <w:trPr>
          <w:trHeight w:val="3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15</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以图形的形式显示智能脱机指示工具</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rsidTr="00DF7BF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16</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通气抑制, 用于吸痰或其他临床操作</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17</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频率：</w:t>
            </w:r>
            <w:r>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1-</w:t>
            </w:r>
            <w:r w:rsidRPr="00D96380">
              <w:rPr>
                <w:rFonts w:ascii="仿宋_GB2312" w:eastAsia="仿宋_GB2312" w:hAnsi="宋体" w:cs="宋体" w:hint="eastAsia"/>
                <w:kern w:val="0"/>
                <w:sz w:val="28"/>
                <w:szCs w:val="28"/>
              </w:rPr>
              <w:t>145次</w:t>
            </w:r>
            <w:r w:rsidRPr="00D96380">
              <w:rPr>
                <w:rFonts w:ascii="仿宋_GB2312" w:eastAsia="仿宋_GB2312" w:hAnsi="宋体" w:cs="宋体"/>
                <w:kern w:val="0"/>
                <w:sz w:val="28"/>
                <w:szCs w:val="28"/>
              </w:rPr>
              <w:t>/</w:t>
            </w:r>
            <w:r w:rsidRPr="00D96380">
              <w:rPr>
                <w:rFonts w:ascii="仿宋_GB2312" w:eastAsia="仿宋_GB2312" w:hAnsi="宋体" w:cs="宋体" w:hint="eastAsia"/>
                <w:kern w:val="0"/>
                <w:sz w:val="28"/>
                <w:szCs w:val="28"/>
              </w:rPr>
              <w:t>分</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Pr>
                <w:rFonts w:ascii="宋体" w:hAnsi="宋体" w:cs="宋体" w:hint="eastAsia"/>
                <w:b/>
                <w:kern w:val="0"/>
                <w:sz w:val="24"/>
                <w:szCs w:val="24"/>
              </w:rPr>
              <w:t>＃</w:t>
            </w:r>
            <w:r w:rsidRPr="00D96380">
              <w:rPr>
                <w:rFonts w:ascii="仿宋_GB2312" w:eastAsia="仿宋_GB2312" w:hAnsi="宋体" w:cs="宋体" w:hint="eastAsia"/>
                <w:kern w:val="0"/>
                <w:sz w:val="28"/>
                <w:szCs w:val="28"/>
              </w:rPr>
              <w:t>18</w:t>
            </w:r>
          </w:p>
        </w:tc>
        <w:tc>
          <w:tcPr>
            <w:tcW w:w="9188" w:type="dxa"/>
            <w:gridSpan w:val="4"/>
            <w:tcBorders>
              <w:top w:val="nil"/>
              <w:left w:val="nil"/>
              <w:bottom w:val="single" w:sz="8" w:space="0" w:color="008000"/>
              <w:right w:val="single" w:sz="8" w:space="0" w:color="008000"/>
            </w:tcBorders>
            <w:shd w:val="clear" w:color="auto" w:fill="auto"/>
          </w:tcPr>
          <w:p w:rsidR="00D34E5B" w:rsidRPr="00914DAE"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914DAE">
              <w:rPr>
                <w:rFonts w:ascii="仿宋_GB2312" w:eastAsia="仿宋_GB2312" w:hAnsi="宋体" w:cs="宋体" w:hint="eastAsia"/>
                <w:kern w:val="0"/>
                <w:sz w:val="28"/>
                <w:szCs w:val="28"/>
              </w:rPr>
              <w:t>潮气量：</w:t>
            </w:r>
            <w:r>
              <w:rPr>
                <w:rFonts w:ascii="仿宋_GB2312" w:eastAsia="仿宋_GB2312" w:hAnsi="宋体" w:cs="宋体" w:hint="eastAsia"/>
                <w:kern w:val="0"/>
                <w:sz w:val="28"/>
                <w:szCs w:val="28"/>
              </w:rPr>
              <w:t>≥</w:t>
            </w:r>
            <w:r w:rsidRPr="00914DAE">
              <w:rPr>
                <w:rFonts w:ascii="仿宋_GB2312" w:eastAsia="仿宋_GB2312" w:hAnsi="宋体" w:cs="宋体" w:hint="eastAsia"/>
                <w:kern w:val="0"/>
                <w:sz w:val="28"/>
                <w:szCs w:val="28"/>
              </w:rPr>
              <w:t>25ml</w:t>
            </w:r>
            <w:r w:rsidRPr="00914DAE">
              <w:rPr>
                <w:rFonts w:ascii="仿宋_GB2312" w:eastAsia="仿宋_GB2312" w:hAnsi="宋体" w:cs="宋体"/>
                <w:kern w:val="0"/>
                <w:sz w:val="28"/>
                <w:szCs w:val="28"/>
              </w:rPr>
              <w:t>-2</w:t>
            </w:r>
            <w:r w:rsidRPr="00914DAE">
              <w:rPr>
                <w:rFonts w:ascii="仿宋_GB2312" w:eastAsia="仿宋_GB2312" w:hAnsi="宋体" w:cs="宋体" w:hint="eastAsia"/>
                <w:kern w:val="0"/>
                <w:sz w:val="28"/>
                <w:szCs w:val="28"/>
              </w:rPr>
              <w:t>000ml</w:t>
            </w:r>
          </w:p>
        </w:tc>
        <w:tc>
          <w:tcPr>
            <w:tcW w:w="868" w:type="dxa"/>
            <w:tcBorders>
              <w:top w:val="nil"/>
              <w:left w:val="nil"/>
              <w:bottom w:val="single" w:sz="8" w:space="0" w:color="008000"/>
              <w:right w:val="single" w:sz="8" w:space="0" w:color="008000"/>
            </w:tcBorders>
            <w:shd w:val="clear" w:color="auto" w:fill="auto"/>
            <w:vAlign w:val="center"/>
          </w:tcPr>
          <w:p w:rsidR="00D34E5B" w:rsidRPr="001D7792" w:rsidRDefault="00D34E5B">
            <w:pPr>
              <w:widowControl/>
              <w:adjustRightInd w:val="0"/>
              <w:snapToGrid w:val="0"/>
              <w:spacing w:line="240" w:lineRule="atLeast"/>
              <w:jc w:val="center"/>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19</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kern w:val="0"/>
                <w:sz w:val="28"/>
                <w:szCs w:val="28"/>
              </w:rPr>
              <w:t>PEEP/CPAP, Plow</w:t>
            </w:r>
            <w:r w:rsidRPr="00D96380">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0-</w:t>
            </w:r>
            <w:r w:rsidRPr="00D96380">
              <w:rPr>
                <w:rFonts w:ascii="仿宋_GB2312" w:eastAsia="仿宋_GB2312" w:hAnsi="宋体" w:cs="宋体" w:hint="eastAsia"/>
                <w:kern w:val="0"/>
                <w:sz w:val="28"/>
                <w:szCs w:val="28"/>
              </w:rPr>
              <w:t>40</w:t>
            </w:r>
            <w:r w:rsidRPr="00D96380">
              <w:rPr>
                <w:rFonts w:ascii="仿宋_GB2312" w:eastAsia="仿宋_GB2312" w:hAnsi="宋体" w:cs="宋体"/>
                <w:kern w:val="0"/>
                <w:sz w:val="28"/>
                <w:szCs w:val="28"/>
              </w:rPr>
              <w:t>cmH2O</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20</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氧气：</w:t>
            </w:r>
            <w:r w:rsidRPr="00D96380">
              <w:rPr>
                <w:rFonts w:ascii="仿宋_GB2312" w:eastAsia="仿宋_GB2312" w:hAnsi="宋体" w:cs="宋体"/>
                <w:kern w:val="0"/>
                <w:sz w:val="28"/>
                <w:szCs w:val="28"/>
              </w:rPr>
              <w:t>21-100%</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21</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吸呼比：</w:t>
            </w:r>
            <w:r>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1:9-4:1</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1B794C"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1B794C">
              <w:rPr>
                <w:rFonts w:ascii="仿宋_GB2312" w:eastAsia="仿宋_GB2312" w:hAnsi="宋体" w:cs="宋体" w:hint="eastAsia"/>
                <w:kern w:val="0"/>
                <w:sz w:val="28"/>
                <w:szCs w:val="28"/>
              </w:rPr>
              <w:t>22</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吸气时间：</w:t>
            </w:r>
            <w:r>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0.1-</w:t>
            </w:r>
            <w:r>
              <w:rPr>
                <w:rFonts w:ascii="仿宋_GB2312" w:eastAsia="仿宋_GB2312" w:hAnsi="宋体" w:cs="宋体" w:hint="eastAsia"/>
                <w:kern w:val="0"/>
                <w:sz w:val="28"/>
                <w:szCs w:val="28"/>
              </w:rPr>
              <w:t>9</w:t>
            </w:r>
            <w:r w:rsidRPr="00D96380">
              <w:rPr>
                <w:rFonts w:ascii="仿宋_GB2312" w:eastAsia="仿宋_GB2312" w:hAnsi="宋体" w:cs="宋体"/>
                <w:kern w:val="0"/>
                <w:sz w:val="28"/>
                <w:szCs w:val="28"/>
              </w:rPr>
              <w:t>s</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23</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kern w:val="0"/>
                <w:sz w:val="28"/>
                <w:szCs w:val="28"/>
              </w:rPr>
              <w:t>流速波形</w:t>
            </w:r>
            <w:r w:rsidRPr="00D96380">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正旋波, 方波, 100%递减波, 50%递减波</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24</w:t>
            </w:r>
          </w:p>
        </w:tc>
        <w:tc>
          <w:tcPr>
            <w:tcW w:w="9188" w:type="dxa"/>
            <w:gridSpan w:val="4"/>
            <w:tcBorders>
              <w:top w:val="nil"/>
              <w:left w:val="nil"/>
              <w:bottom w:val="single" w:sz="8" w:space="0" w:color="008000"/>
              <w:right w:val="single" w:sz="8" w:space="0" w:color="008000"/>
            </w:tcBorders>
            <w:shd w:val="clear" w:color="auto" w:fill="auto"/>
          </w:tcPr>
          <w:p w:rsidR="00D34E5B" w:rsidRPr="001B794C"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1B794C">
              <w:rPr>
                <w:rFonts w:ascii="仿宋_GB2312" w:eastAsia="仿宋_GB2312" w:hAnsi="宋体" w:cs="宋体" w:hint="eastAsia"/>
                <w:kern w:val="0"/>
                <w:sz w:val="28"/>
                <w:szCs w:val="28"/>
              </w:rPr>
              <w:t>压力上升时间：</w:t>
            </w:r>
            <w:r>
              <w:rPr>
                <w:rFonts w:ascii="仿宋_GB2312" w:eastAsia="仿宋_GB2312" w:hAnsi="宋体" w:cs="宋体" w:hint="eastAsia"/>
                <w:kern w:val="0"/>
                <w:sz w:val="28"/>
                <w:szCs w:val="28"/>
              </w:rPr>
              <w:t>≥</w:t>
            </w:r>
            <w:r w:rsidRPr="001B794C">
              <w:rPr>
                <w:rFonts w:ascii="仿宋_GB2312" w:eastAsia="仿宋_GB2312" w:hAnsi="宋体" w:cs="宋体" w:hint="eastAsia"/>
                <w:kern w:val="0"/>
                <w:sz w:val="28"/>
                <w:szCs w:val="28"/>
              </w:rPr>
              <w:t>25</w:t>
            </w:r>
            <w:r w:rsidRPr="001B794C">
              <w:rPr>
                <w:rFonts w:ascii="仿宋_GB2312" w:eastAsia="仿宋_GB2312" w:hAnsi="宋体" w:cs="宋体"/>
                <w:kern w:val="0"/>
                <w:sz w:val="28"/>
                <w:szCs w:val="28"/>
              </w:rPr>
              <w:t>-</w:t>
            </w:r>
            <w:r w:rsidRPr="001B794C">
              <w:rPr>
                <w:rFonts w:ascii="仿宋_GB2312" w:eastAsia="仿宋_GB2312" w:hAnsi="宋体" w:cs="宋体" w:hint="eastAsia"/>
                <w:kern w:val="0"/>
                <w:sz w:val="28"/>
                <w:szCs w:val="28"/>
              </w:rPr>
              <w:t>17</w:t>
            </w:r>
            <w:r w:rsidRPr="001B794C">
              <w:rPr>
                <w:rFonts w:ascii="仿宋_GB2312" w:eastAsia="仿宋_GB2312" w:hAnsi="宋体" w:cs="宋体"/>
                <w:kern w:val="0"/>
                <w:sz w:val="28"/>
                <w:szCs w:val="28"/>
              </w:rPr>
              <w:t>0ms</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lastRenderedPageBreak/>
              <w:t>25</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D96380">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窒息时间：</w:t>
            </w:r>
            <w:r>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15-60s</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26</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AB007F">
            <w:pPr>
              <w:widowControl/>
              <w:adjustRightInd w:val="0"/>
              <w:snapToGrid w:val="0"/>
              <w:spacing w:line="240" w:lineRule="atLeast"/>
              <w:jc w:val="left"/>
              <w:rPr>
                <w:rFonts w:ascii="仿宋_GB2312" w:eastAsia="仿宋_GB2312" w:hAnsi="宋体" w:cs="宋体"/>
                <w:kern w:val="0"/>
                <w:sz w:val="28"/>
                <w:szCs w:val="28"/>
              </w:rPr>
            </w:pPr>
            <w:r w:rsidRPr="002E4767">
              <w:rPr>
                <w:rFonts w:ascii="仿宋_GB2312" w:eastAsia="仿宋_GB2312" w:hAnsi="宋体" w:cs="宋体" w:hint="eastAsia"/>
                <w:kern w:val="0"/>
                <w:sz w:val="28"/>
                <w:szCs w:val="28"/>
              </w:rPr>
              <w:t>监测参数：</w:t>
            </w:r>
            <w:r w:rsidRPr="002E4767">
              <w:rPr>
                <w:rFonts w:ascii="仿宋_GB2312" w:eastAsia="仿宋_GB2312" w:hAnsi="宋体" w:cs="宋体"/>
                <w:kern w:val="0"/>
                <w:sz w:val="28"/>
                <w:szCs w:val="28"/>
              </w:rPr>
              <w:t>吸入和呼出潮气量</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自主呼吸潮气量</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呼吸频率</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呼吸比</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峰压</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吸气时间</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分钟通气量</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氧浓度监测</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平台压</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呼气末正压</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平均压</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峰值流速</w:t>
            </w:r>
            <w:r w:rsidRPr="002E4767">
              <w:rPr>
                <w:rFonts w:ascii="仿宋_GB2312" w:eastAsia="仿宋_GB2312" w:hAnsi="宋体" w:cs="宋体" w:hint="eastAsia"/>
                <w:kern w:val="0"/>
                <w:sz w:val="28"/>
                <w:szCs w:val="28"/>
              </w:rPr>
              <w:t>、</w:t>
            </w:r>
            <w:r w:rsidRPr="002E4767">
              <w:rPr>
                <w:rFonts w:ascii="仿宋_GB2312" w:eastAsia="仿宋_GB2312" w:hAnsi="宋体" w:cs="宋体"/>
                <w:kern w:val="0"/>
                <w:sz w:val="28"/>
                <w:szCs w:val="28"/>
              </w:rPr>
              <w:t>平均流速</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27</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AB007F">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肺功能参数:吸气阻力,  静态顺应性,  呼气时间常数, 呼吸做功, 压力时间乘积, 浅快呼吸指数, P0.1</w:t>
            </w:r>
            <w:r>
              <w:rPr>
                <w:rFonts w:ascii="仿宋_GB2312" w:eastAsia="仿宋_GB2312" w:hAnsi="宋体" w:cs="宋体" w:hint="eastAsia"/>
                <w:kern w:val="0"/>
                <w:sz w:val="28"/>
                <w:szCs w:val="28"/>
              </w:rPr>
              <w:t>，</w:t>
            </w:r>
            <w:r w:rsidRPr="00D96380">
              <w:rPr>
                <w:rFonts w:ascii="仿宋_GB2312" w:eastAsia="仿宋_GB2312" w:hAnsi="宋体" w:cs="宋体" w:hint="eastAsia"/>
                <w:kern w:val="0"/>
                <w:sz w:val="28"/>
                <w:szCs w:val="28"/>
              </w:rPr>
              <w:t>实时波形:容量</w:t>
            </w:r>
            <w:r w:rsidRPr="00D96380">
              <w:rPr>
                <w:rFonts w:ascii="仿宋_GB2312" w:eastAsia="仿宋_GB2312" w:hAnsi="宋体" w:cs="宋体"/>
                <w:kern w:val="0"/>
                <w:sz w:val="28"/>
                <w:szCs w:val="28"/>
              </w:rPr>
              <w:t xml:space="preserve">, </w:t>
            </w:r>
            <w:r w:rsidRPr="00D96380">
              <w:rPr>
                <w:rFonts w:ascii="仿宋_GB2312" w:eastAsia="仿宋_GB2312" w:hAnsi="宋体" w:cs="宋体" w:hint="eastAsia"/>
                <w:kern w:val="0"/>
                <w:sz w:val="28"/>
                <w:szCs w:val="28"/>
              </w:rPr>
              <w:t>流速</w:t>
            </w:r>
            <w:r w:rsidRPr="00D96380">
              <w:rPr>
                <w:rFonts w:ascii="仿宋_GB2312" w:eastAsia="仿宋_GB2312" w:hAnsi="宋体" w:cs="宋体"/>
                <w:kern w:val="0"/>
                <w:sz w:val="28"/>
                <w:szCs w:val="28"/>
              </w:rPr>
              <w:t xml:space="preserve">, </w:t>
            </w:r>
            <w:r w:rsidRPr="00D96380">
              <w:rPr>
                <w:rFonts w:ascii="仿宋_GB2312" w:eastAsia="仿宋_GB2312" w:hAnsi="宋体" w:cs="宋体" w:hint="eastAsia"/>
                <w:kern w:val="0"/>
                <w:sz w:val="28"/>
                <w:szCs w:val="28"/>
              </w:rPr>
              <w:t>压力, 安全通气图形</w:t>
            </w:r>
            <w:r>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趋势图</w:t>
            </w:r>
            <w:r w:rsidRPr="00D96380">
              <w:rPr>
                <w:rFonts w:ascii="仿宋_GB2312" w:eastAsia="仿宋_GB2312" w:hAnsi="宋体" w:cs="宋体" w:hint="eastAsia"/>
                <w:kern w:val="0"/>
                <w:sz w:val="28"/>
                <w:szCs w:val="28"/>
              </w:rPr>
              <w:t>， 呼吸力学参数的趋势图, 1小时/24小时可选择，可同时显示3个趋势图</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具备</w:t>
            </w:r>
          </w:p>
        </w:tc>
      </w:tr>
      <w:tr w:rsidR="00D34E5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28</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AB007F">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报警参数：低</w:t>
            </w:r>
            <w:r w:rsidRPr="00D96380">
              <w:rPr>
                <w:rFonts w:ascii="仿宋_GB2312" w:eastAsia="仿宋_GB2312" w:hAnsi="宋体" w:cs="宋体"/>
                <w:kern w:val="0"/>
                <w:sz w:val="28"/>
                <w:szCs w:val="28"/>
              </w:rPr>
              <w:t>/</w:t>
            </w:r>
            <w:r w:rsidRPr="00D96380">
              <w:rPr>
                <w:rFonts w:ascii="仿宋_GB2312" w:eastAsia="仿宋_GB2312" w:hAnsi="宋体" w:cs="宋体" w:hint="eastAsia"/>
                <w:kern w:val="0"/>
                <w:sz w:val="28"/>
                <w:szCs w:val="28"/>
              </w:rPr>
              <w:t>高呼出分钟通气量，</w:t>
            </w:r>
            <w:r w:rsidRPr="00D96380">
              <w:rPr>
                <w:rFonts w:ascii="仿宋_GB2312" w:eastAsia="仿宋_GB2312" w:hAnsi="宋体" w:cs="宋体"/>
                <w:kern w:val="0"/>
                <w:sz w:val="28"/>
                <w:szCs w:val="28"/>
              </w:rPr>
              <w:t>Pmax</w:t>
            </w:r>
            <w:r w:rsidRPr="00D96380">
              <w:rPr>
                <w:rFonts w:ascii="仿宋_GB2312" w:eastAsia="仿宋_GB2312" w:hAnsi="宋体" w:cs="宋体" w:hint="eastAsia"/>
                <w:kern w:val="0"/>
                <w:sz w:val="28"/>
                <w:szCs w:val="28"/>
              </w:rPr>
              <w:t>，低</w:t>
            </w:r>
            <w:r w:rsidRPr="00D96380">
              <w:rPr>
                <w:rFonts w:ascii="仿宋_GB2312" w:eastAsia="仿宋_GB2312" w:hAnsi="宋体" w:cs="宋体"/>
                <w:kern w:val="0"/>
                <w:sz w:val="28"/>
                <w:szCs w:val="28"/>
              </w:rPr>
              <w:t>/</w:t>
            </w:r>
            <w:r w:rsidRPr="00D96380">
              <w:rPr>
                <w:rFonts w:ascii="仿宋_GB2312" w:eastAsia="仿宋_GB2312" w:hAnsi="宋体" w:cs="宋体" w:hint="eastAsia"/>
                <w:kern w:val="0"/>
                <w:sz w:val="28"/>
                <w:szCs w:val="28"/>
              </w:rPr>
              <w:t>高总呼吸频率，窒息管道脱落</w:t>
            </w:r>
            <w:r w:rsidRPr="00D96380">
              <w:rPr>
                <w:rFonts w:ascii="仿宋_GB2312" w:eastAsia="仿宋_GB2312" w:hAnsi="宋体" w:cs="宋体"/>
                <w:kern w:val="0"/>
                <w:sz w:val="28"/>
                <w:szCs w:val="28"/>
              </w:rPr>
              <w:t xml:space="preserve">, </w:t>
            </w:r>
            <w:r w:rsidRPr="00D96380">
              <w:rPr>
                <w:rFonts w:ascii="仿宋_GB2312" w:eastAsia="仿宋_GB2312" w:hAnsi="宋体" w:cs="宋体" w:hint="eastAsia"/>
                <w:kern w:val="0"/>
                <w:sz w:val="28"/>
                <w:szCs w:val="28"/>
              </w:rPr>
              <w:t>压力限制</w:t>
            </w:r>
            <w:r w:rsidRPr="00D96380">
              <w:rPr>
                <w:rFonts w:ascii="仿宋_GB2312" w:eastAsia="仿宋_GB2312" w:hAnsi="宋体" w:cs="宋体"/>
                <w:kern w:val="0"/>
                <w:sz w:val="28"/>
                <w:szCs w:val="28"/>
              </w:rPr>
              <w:t xml:space="preserve">, </w:t>
            </w:r>
            <w:r w:rsidRPr="00D96380">
              <w:rPr>
                <w:rFonts w:ascii="仿宋_GB2312" w:eastAsia="仿宋_GB2312" w:hAnsi="宋体" w:cs="宋体" w:hint="eastAsia"/>
                <w:kern w:val="0"/>
                <w:sz w:val="28"/>
                <w:szCs w:val="28"/>
              </w:rPr>
              <w:t>流速传感器</w:t>
            </w:r>
            <w:r w:rsidRPr="00D96380">
              <w:rPr>
                <w:rFonts w:ascii="仿宋_GB2312" w:eastAsia="仿宋_GB2312" w:hAnsi="宋体" w:cs="宋体"/>
                <w:kern w:val="0"/>
                <w:sz w:val="28"/>
                <w:szCs w:val="28"/>
              </w:rPr>
              <w:t xml:space="preserve">, </w:t>
            </w:r>
            <w:r w:rsidRPr="00D96380">
              <w:rPr>
                <w:rFonts w:ascii="仿宋_GB2312" w:eastAsia="仿宋_GB2312" w:hAnsi="宋体" w:cs="宋体" w:hint="eastAsia"/>
                <w:kern w:val="0"/>
                <w:sz w:val="28"/>
                <w:szCs w:val="28"/>
              </w:rPr>
              <w:t>气体供应</w:t>
            </w:r>
            <w:r w:rsidRPr="00D96380">
              <w:rPr>
                <w:rFonts w:ascii="仿宋_GB2312" w:eastAsia="仿宋_GB2312" w:hAnsi="宋体" w:cs="宋体"/>
                <w:kern w:val="0"/>
                <w:sz w:val="28"/>
                <w:szCs w:val="28"/>
              </w:rPr>
              <w:t xml:space="preserve">, </w:t>
            </w:r>
            <w:r w:rsidRPr="00D96380">
              <w:rPr>
                <w:rFonts w:ascii="仿宋_GB2312" w:eastAsia="仿宋_GB2312" w:hAnsi="宋体" w:cs="宋体" w:hint="eastAsia"/>
                <w:kern w:val="0"/>
                <w:sz w:val="28"/>
                <w:szCs w:val="28"/>
              </w:rPr>
              <w:t>电源</w:t>
            </w:r>
            <w:r w:rsidRPr="00D96380">
              <w:rPr>
                <w:rFonts w:ascii="仿宋_GB2312" w:eastAsia="仿宋_GB2312" w:hAnsi="宋体" w:cs="宋体"/>
                <w:kern w:val="0"/>
                <w:sz w:val="28"/>
                <w:szCs w:val="28"/>
              </w:rPr>
              <w:t xml:space="preserve">, </w:t>
            </w:r>
            <w:r w:rsidRPr="00D96380">
              <w:rPr>
                <w:rFonts w:ascii="仿宋_GB2312" w:eastAsia="仿宋_GB2312" w:hAnsi="宋体" w:cs="宋体" w:hint="eastAsia"/>
                <w:kern w:val="0"/>
                <w:sz w:val="28"/>
                <w:szCs w:val="28"/>
              </w:rPr>
              <w:t>电池电量低</w:t>
            </w:r>
            <w:r w:rsidRPr="00D96380">
              <w:rPr>
                <w:rFonts w:ascii="仿宋_GB2312" w:eastAsia="仿宋_GB2312" w:hAnsi="宋体" w:cs="宋体"/>
                <w:kern w:val="0"/>
                <w:sz w:val="28"/>
                <w:szCs w:val="28"/>
              </w:rPr>
              <w:t xml:space="preserve">, </w:t>
            </w:r>
            <w:r w:rsidRPr="00D96380">
              <w:rPr>
                <w:rFonts w:ascii="仿宋_GB2312" w:eastAsia="仿宋_GB2312" w:hAnsi="宋体" w:cs="宋体" w:hint="eastAsia"/>
                <w:kern w:val="0"/>
                <w:sz w:val="28"/>
                <w:szCs w:val="28"/>
              </w:rPr>
              <w:t>呼气口阻塞</w:t>
            </w:r>
            <w:r w:rsidRPr="00D96380">
              <w:rPr>
                <w:rFonts w:ascii="仿宋_GB2312" w:eastAsia="仿宋_GB2312" w:hAnsi="宋体" w:cs="宋体"/>
                <w:kern w:val="0"/>
                <w:sz w:val="28"/>
                <w:szCs w:val="28"/>
              </w:rPr>
              <w:t>,</w:t>
            </w:r>
            <w:r w:rsidRPr="00D96380">
              <w:rPr>
                <w:rFonts w:ascii="仿宋_GB2312" w:eastAsia="仿宋_GB2312" w:hAnsi="宋体" w:cs="宋体" w:hint="eastAsia"/>
                <w:kern w:val="0"/>
                <w:sz w:val="28"/>
                <w:szCs w:val="28"/>
              </w:rPr>
              <w:t>技术报警</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具备</w:t>
            </w:r>
          </w:p>
        </w:tc>
      </w:tr>
      <w:tr w:rsidR="00D34E5B" w:rsidTr="00897C6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29</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D96380" w:rsidRDefault="00D34E5B" w:rsidP="00AB007F">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kern w:val="0"/>
                <w:sz w:val="28"/>
                <w:szCs w:val="28"/>
              </w:rPr>
              <w:t>实时屏幕打印</w:t>
            </w:r>
            <w:r w:rsidRPr="00D96380">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用户所需屏幕可整体以jpg文件格式存入CF卡中</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具备</w:t>
            </w:r>
          </w:p>
        </w:tc>
      </w:tr>
      <w:tr w:rsidR="00D34E5B" w:rsidTr="0025765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sidRPr="00D96380">
              <w:rPr>
                <w:rFonts w:ascii="仿宋_GB2312" w:eastAsia="仿宋_GB2312" w:hAnsi="宋体" w:cs="宋体" w:hint="eastAsia"/>
                <w:kern w:val="0"/>
                <w:sz w:val="28"/>
                <w:szCs w:val="28"/>
              </w:rPr>
              <w:t>30</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D96380" w:rsidRDefault="00D34E5B" w:rsidP="00AB007F">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kern w:val="0"/>
                <w:sz w:val="28"/>
                <w:szCs w:val="28"/>
              </w:rPr>
              <w:t>VGA输出</w:t>
            </w:r>
            <w:r w:rsidRPr="00D96380">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可外接任何大小的屏幕或投影仪输出实时屏幕显示, 方便教学</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具备</w:t>
            </w:r>
          </w:p>
        </w:tc>
      </w:tr>
      <w:tr w:rsidR="00D34E5B" w:rsidTr="00897C65">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9F3CAC">
            <w:pPr>
              <w:widowControl/>
              <w:adjustRightInd w:val="0"/>
              <w:snapToGrid w:val="0"/>
              <w:spacing w:line="240" w:lineRule="atLeast"/>
              <w:jc w:val="center"/>
              <w:rPr>
                <w:rFonts w:ascii="仿宋_GB2312" w:eastAsia="仿宋_GB2312" w:hAnsi="宋体" w:cs="宋体"/>
                <w:kern w:val="0"/>
                <w:sz w:val="28"/>
                <w:szCs w:val="28"/>
              </w:rPr>
            </w:pPr>
            <w:r>
              <w:rPr>
                <w:rFonts w:ascii="宋体" w:hAnsi="宋体" w:cs="宋体" w:hint="eastAsia"/>
                <w:b/>
                <w:kern w:val="0"/>
                <w:sz w:val="24"/>
                <w:szCs w:val="24"/>
              </w:rPr>
              <w:t>＃</w:t>
            </w:r>
            <w:r w:rsidRPr="00D96380">
              <w:rPr>
                <w:rFonts w:ascii="仿宋_GB2312" w:eastAsia="仿宋_GB2312" w:hAnsi="宋体" w:cs="宋体" w:hint="eastAsia"/>
                <w:kern w:val="0"/>
                <w:sz w:val="28"/>
                <w:szCs w:val="28"/>
              </w:rPr>
              <w:t>31</w:t>
            </w:r>
          </w:p>
        </w:tc>
        <w:tc>
          <w:tcPr>
            <w:tcW w:w="9188" w:type="dxa"/>
            <w:gridSpan w:val="4"/>
            <w:tcBorders>
              <w:top w:val="nil"/>
              <w:left w:val="nil"/>
              <w:bottom w:val="single" w:sz="8" w:space="0" w:color="008000"/>
              <w:right w:val="single" w:sz="8" w:space="0" w:color="008000"/>
            </w:tcBorders>
            <w:shd w:val="clear" w:color="auto" w:fill="auto"/>
          </w:tcPr>
          <w:p w:rsidR="00D34E5B" w:rsidRPr="00D96380" w:rsidRDefault="00D34E5B" w:rsidP="00AB007F">
            <w:pPr>
              <w:widowControl/>
              <w:adjustRightInd w:val="0"/>
              <w:snapToGrid w:val="0"/>
              <w:spacing w:line="240" w:lineRule="atLeast"/>
              <w:jc w:val="left"/>
              <w:rPr>
                <w:rFonts w:ascii="仿宋_GB2312" w:eastAsia="仿宋_GB2312" w:hAnsi="宋体" w:cs="宋体"/>
                <w:kern w:val="0"/>
                <w:sz w:val="28"/>
                <w:szCs w:val="28"/>
              </w:rPr>
            </w:pPr>
            <w:r w:rsidRPr="00D96380">
              <w:rPr>
                <w:rFonts w:ascii="仿宋_GB2312" w:eastAsia="仿宋_GB2312" w:hAnsi="宋体" w:cs="宋体"/>
                <w:kern w:val="0"/>
                <w:sz w:val="28"/>
                <w:szCs w:val="28"/>
              </w:rPr>
              <w:t>内置后备电池</w:t>
            </w:r>
            <w:r>
              <w:rPr>
                <w:rFonts w:ascii="仿宋_GB2312" w:eastAsia="仿宋_GB2312" w:hAnsi="宋体" w:cs="宋体" w:hint="eastAsia"/>
                <w:kern w:val="0"/>
                <w:sz w:val="28"/>
                <w:szCs w:val="28"/>
              </w:rPr>
              <w:t>≥</w:t>
            </w:r>
            <w:r w:rsidRPr="00D96380">
              <w:rPr>
                <w:rFonts w:ascii="仿宋_GB2312" w:eastAsia="仿宋_GB2312" w:hAnsi="宋体" w:cs="宋体"/>
                <w:kern w:val="0"/>
                <w:sz w:val="28"/>
                <w:szCs w:val="28"/>
              </w:rPr>
              <w:t>1小时</w:t>
            </w:r>
          </w:p>
        </w:tc>
        <w:tc>
          <w:tcPr>
            <w:tcW w:w="868" w:type="dxa"/>
            <w:tcBorders>
              <w:top w:val="nil"/>
              <w:left w:val="nil"/>
              <w:bottom w:val="single" w:sz="8" w:space="0" w:color="008000"/>
              <w:right w:val="single" w:sz="8" w:space="0" w:color="008000"/>
            </w:tcBorders>
            <w:shd w:val="clear" w:color="auto" w:fill="auto"/>
          </w:tcPr>
          <w:p w:rsidR="00D34E5B" w:rsidRPr="001D7792" w:rsidRDefault="00D34E5B">
            <w:pPr>
              <w:autoSpaceDE w:val="0"/>
              <w:autoSpaceDN w:val="0"/>
              <w:spacing w:line="393" w:lineRule="exact"/>
              <w:jc w:val="center"/>
              <w:rPr>
                <w:rFonts w:ascii="仿宋_GB2312" w:eastAsia="仿宋_GB2312" w:hAnsi="仿宋_GB2312" w:cs="仿宋_GB2312"/>
                <w:b/>
                <w:kern w:val="0"/>
                <w:sz w:val="28"/>
                <w:szCs w:val="28"/>
              </w:rPr>
            </w:pPr>
          </w:p>
        </w:tc>
      </w:tr>
      <w:tr w:rsidR="00D34E5B" w:rsidTr="002D6E10">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6E0B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rsidP="00607731">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提供详细配置清单及分项报价(含名称、规格、型号、数量、单价)</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具备</w:t>
            </w:r>
          </w:p>
        </w:tc>
      </w:tr>
      <w:tr w:rsidR="00D34E5B" w:rsidTr="00DF7BF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Pr="00D96380" w:rsidRDefault="00D34E5B" w:rsidP="00CA4DA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rsidP="00607731">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提供设备附件及各类配件详细报价（含名称、规格、型号、数量、单价)</w:t>
            </w:r>
          </w:p>
        </w:tc>
        <w:tc>
          <w:tcPr>
            <w:tcW w:w="868" w:type="dxa"/>
            <w:tcBorders>
              <w:top w:val="nil"/>
              <w:left w:val="nil"/>
              <w:bottom w:val="single" w:sz="8" w:space="0" w:color="008000"/>
              <w:right w:val="single" w:sz="8" w:space="0" w:color="008000"/>
            </w:tcBorders>
            <w:shd w:val="clear" w:color="auto" w:fill="auto"/>
          </w:tcPr>
          <w:p w:rsidR="00D34E5B" w:rsidRDefault="00D34E5B">
            <w:pPr>
              <w:autoSpaceDE w:val="0"/>
              <w:autoSpaceDN w:val="0"/>
              <w:spacing w:line="393"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具备</w:t>
            </w:r>
          </w:p>
        </w:tc>
      </w:tr>
      <w:tr w:rsidR="00D34E5B">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p>
        </w:tc>
      </w:tr>
      <w:tr w:rsidR="00D34E5B">
        <w:trPr>
          <w:trHeight w:val="374"/>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34E5B">
        <w:trPr>
          <w:trHeight w:val="374"/>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34E5B">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CB6F8D" w:rsidRDefault="00D34E5B">
            <w:pPr>
              <w:widowControl/>
              <w:adjustRightInd w:val="0"/>
              <w:snapToGrid w:val="0"/>
              <w:spacing w:line="240" w:lineRule="atLeast"/>
              <w:jc w:val="left"/>
              <w:rPr>
                <w:rFonts w:ascii="仿宋_GB2312" w:eastAsia="仿宋_GB2312" w:hAnsi="宋体" w:cs="宋体"/>
                <w:kern w:val="0"/>
                <w:sz w:val="28"/>
                <w:szCs w:val="28"/>
              </w:rPr>
            </w:pPr>
            <w:r w:rsidRPr="00CB6F8D">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34E5B">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CB6F8D" w:rsidRDefault="00D34E5B">
            <w:pPr>
              <w:widowControl/>
              <w:adjustRightInd w:val="0"/>
              <w:snapToGrid w:val="0"/>
              <w:spacing w:line="240" w:lineRule="atLeast"/>
              <w:jc w:val="left"/>
              <w:rPr>
                <w:rFonts w:ascii="仿宋_GB2312" w:eastAsia="仿宋_GB2312" w:hAnsi="宋体" w:cs="宋体"/>
                <w:kern w:val="0"/>
                <w:sz w:val="28"/>
                <w:szCs w:val="28"/>
              </w:rPr>
            </w:pPr>
            <w:r w:rsidRPr="00CB6F8D">
              <w:rPr>
                <w:rFonts w:ascii="仿宋_GB2312" w:eastAsia="仿宋_GB2312" w:hAnsi="宋体" w:cs="宋体" w:hint="eastAsia"/>
                <w:kern w:val="0"/>
                <w:sz w:val="28"/>
                <w:szCs w:val="28"/>
              </w:rPr>
              <w:t>一个月内非人为质量问题提供换货。设备出现故障时</w:t>
            </w:r>
            <w:r w:rsidRPr="00CB6F8D">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34E5B">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88" w:type="dxa"/>
            <w:gridSpan w:val="4"/>
            <w:tcBorders>
              <w:top w:val="nil"/>
              <w:left w:val="nil"/>
              <w:bottom w:val="single" w:sz="8" w:space="0" w:color="008000"/>
              <w:right w:val="single" w:sz="8" w:space="0" w:color="008000"/>
            </w:tcBorders>
            <w:shd w:val="clear" w:color="auto" w:fill="auto"/>
            <w:vAlign w:val="center"/>
          </w:tcPr>
          <w:p w:rsidR="00D34E5B" w:rsidRPr="00CB6F8D" w:rsidRDefault="00D34E5B">
            <w:pPr>
              <w:widowControl/>
              <w:adjustRightInd w:val="0"/>
              <w:snapToGrid w:val="0"/>
              <w:spacing w:line="240" w:lineRule="atLeast"/>
              <w:jc w:val="left"/>
              <w:rPr>
                <w:rFonts w:ascii="仿宋_GB2312" w:eastAsia="仿宋_GB2312" w:hAnsi="宋体" w:cs="宋体"/>
                <w:kern w:val="0"/>
                <w:sz w:val="28"/>
                <w:szCs w:val="28"/>
              </w:rPr>
            </w:pPr>
            <w:r w:rsidRPr="00CB6F8D">
              <w:rPr>
                <w:rFonts w:ascii="仿宋_GB2312" w:eastAsia="仿宋_GB2312" w:hAnsi="宋体" w:cs="宋体" w:hint="eastAsia"/>
                <w:kern w:val="0"/>
                <w:sz w:val="28"/>
                <w:szCs w:val="28"/>
              </w:rPr>
              <w:t>到货时间：合同签订后30日内</w:t>
            </w:r>
          </w:p>
        </w:tc>
        <w:tc>
          <w:tcPr>
            <w:tcW w:w="868" w:type="dxa"/>
            <w:tcBorders>
              <w:top w:val="nil"/>
              <w:left w:val="nil"/>
              <w:bottom w:val="single" w:sz="8" w:space="0" w:color="008000"/>
              <w:right w:val="single" w:sz="8" w:space="0" w:color="008000"/>
            </w:tcBorders>
            <w:shd w:val="clear" w:color="auto" w:fill="auto"/>
            <w:vAlign w:val="center"/>
          </w:tcPr>
          <w:p w:rsidR="00D34E5B" w:rsidRDefault="00D34E5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34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D34E5B" w:rsidRDefault="00D34E5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D34E5B" w:rsidRDefault="00D34E5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D34E5B" w:rsidRDefault="00D34E5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D34E5B" w:rsidRDefault="00D34E5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D34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D34E5B" w:rsidRDefault="00D34E5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D34E5B" w:rsidRDefault="00D34E5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D34E5B" w:rsidRDefault="00D34E5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D34E5B" w:rsidRDefault="00D34E5B">
            <w:pPr>
              <w:adjustRightInd w:val="0"/>
              <w:snapToGrid w:val="0"/>
              <w:spacing w:line="240" w:lineRule="atLeast"/>
              <w:jc w:val="right"/>
              <w:rPr>
                <w:rFonts w:ascii="仿宋_GB2312" w:eastAsia="仿宋_GB2312"/>
                <w:b/>
                <w:sz w:val="20"/>
                <w:szCs w:val="28"/>
              </w:rPr>
            </w:pPr>
          </w:p>
          <w:p w:rsidR="00D34E5B" w:rsidRDefault="00D34E5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F85AE5" w:rsidRDefault="0061081B">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F85AE5" w:rsidRDefault="00F85AE5">
      <w:pPr>
        <w:rPr>
          <w:rFonts w:eastAsia="仿宋_GB2312"/>
        </w:rPr>
      </w:pPr>
    </w:p>
    <w:p w:rsidR="00F85AE5" w:rsidRDefault="00F85AE5">
      <w:pPr>
        <w:rPr>
          <w:rFonts w:eastAsia="仿宋_GB2312"/>
          <w:b/>
          <w:bCs/>
          <w:color w:val="FF0000"/>
          <w:sz w:val="28"/>
          <w:szCs w:val="28"/>
        </w:rPr>
      </w:pPr>
    </w:p>
    <w:sectPr w:rsidR="00F85AE5" w:rsidSect="00FD1C84">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A20" w:rsidRDefault="00431A20" w:rsidP="00E153EC">
      <w:r>
        <w:separator/>
      </w:r>
    </w:p>
  </w:endnote>
  <w:endnote w:type="continuationSeparator" w:id="1">
    <w:p w:rsidR="00431A20" w:rsidRDefault="00431A20" w:rsidP="00E15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oto Sans CJK JP Regular">
    <w:altName w:val="Segoe Print"/>
    <w:charset w:val="00"/>
    <w:family w:val="auto"/>
    <w:pitch w:val="default"/>
    <w:sig w:usb0="00000000" w:usb1="00000000" w:usb2="00000000" w:usb3="00000000" w:csb0="00000000"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A20" w:rsidRDefault="00431A20" w:rsidP="00E153EC">
      <w:r>
        <w:separator/>
      </w:r>
    </w:p>
  </w:footnote>
  <w:footnote w:type="continuationSeparator" w:id="1">
    <w:p w:rsidR="00431A20" w:rsidRDefault="00431A20" w:rsidP="00E15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EAC067"/>
    <w:multiLevelType w:val="multilevel"/>
    <w:tmpl w:val="F9EAC067"/>
    <w:lvl w:ilvl="0">
      <w:start w:val="1"/>
      <w:numFmt w:val="decimal"/>
      <w:pStyle w:val="1"/>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C39FFC5"/>
    <w:multiLevelType w:val="multilevel"/>
    <w:tmpl w:val="3C39FFC5"/>
    <w:lvl w:ilvl="0">
      <w:start w:val="1"/>
      <w:numFmt w:val="decimal"/>
      <w:lvlText w:val="%1"/>
      <w:lvlJc w:val="left"/>
      <w:pPr>
        <w:ind w:left="432" w:hanging="432"/>
      </w:pPr>
    </w:lvl>
    <w:lvl w:ilvl="1">
      <w:start w:val="1"/>
      <w:numFmt w:val="decimal"/>
      <w:pStyle w:val="10"/>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6F78"/>
    <w:rsid w:val="000A6735"/>
    <w:rsid w:val="000A711A"/>
    <w:rsid w:val="000A7BF4"/>
    <w:rsid w:val="000B038D"/>
    <w:rsid w:val="000B1D3F"/>
    <w:rsid w:val="000B4977"/>
    <w:rsid w:val="000B571E"/>
    <w:rsid w:val="000C3117"/>
    <w:rsid w:val="000C4501"/>
    <w:rsid w:val="000C5D35"/>
    <w:rsid w:val="000C6F88"/>
    <w:rsid w:val="000D5DD8"/>
    <w:rsid w:val="000D62C5"/>
    <w:rsid w:val="000E2236"/>
    <w:rsid w:val="000E4676"/>
    <w:rsid w:val="000E4CE3"/>
    <w:rsid w:val="000F092C"/>
    <w:rsid w:val="000F5388"/>
    <w:rsid w:val="00102D93"/>
    <w:rsid w:val="00102E32"/>
    <w:rsid w:val="00105530"/>
    <w:rsid w:val="00107C49"/>
    <w:rsid w:val="001109D9"/>
    <w:rsid w:val="001167CD"/>
    <w:rsid w:val="00117E31"/>
    <w:rsid w:val="001215DE"/>
    <w:rsid w:val="0012228D"/>
    <w:rsid w:val="00122615"/>
    <w:rsid w:val="00123B51"/>
    <w:rsid w:val="00123E90"/>
    <w:rsid w:val="00131A65"/>
    <w:rsid w:val="001330DB"/>
    <w:rsid w:val="001357C7"/>
    <w:rsid w:val="00137FE7"/>
    <w:rsid w:val="001411C4"/>
    <w:rsid w:val="00143228"/>
    <w:rsid w:val="00151D4A"/>
    <w:rsid w:val="0015364A"/>
    <w:rsid w:val="0015506B"/>
    <w:rsid w:val="00164968"/>
    <w:rsid w:val="00166394"/>
    <w:rsid w:val="00167455"/>
    <w:rsid w:val="001753C2"/>
    <w:rsid w:val="001760E2"/>
    <w:rsid w:val="00176D74"/>
    <w:rsid w:val="00187916"/>
    <w:rsid w:val="0018797D"/>
    <w:rsid w:val="001A2B29"/>
    <w:rsid w:val="001A715E"/>
    <w:rsid w:val="001B6376"/>
    <w:rsid w:val="001B794C"/>
    <w:rsid w:val="001D5322"/>
    <w:rsid w:val="001D7792"/>
    <w:rsid w:val="001D7CC7"/>
    <w:rsid w:val="001E18E3"/>
    <w:rsid w:val="001E3C7E"/>
    <w:rsid w:val="001E406D"/>
    <w:rsid w:val="001E52DE"/>
    <w:rsid w:val="001F7A59"/>
    <w:rsid w:val="00203324"/>
    <w:rsid w:val="00204156"/>
    <w:rsid w:val="002157DA"/>
    <w:rsid w:val="00216CFC"/>
    <w:rsid w:val="00224811"/>
    <w:rsid w:val="00226D7F"/>
    <w:rsid w:val="002346A2"/>
    <w:rsid w:val="00235378"/>
    <w:rsid w:val="00243446"/>
    <w:rsid w:val="002451AF"/>
    <w:rsid w:val="00246ADF"/>
    <w:rsid w:val="00253A87"/>
    <w:rsid w:val="00261C54"/>
    <w:rsid w:val="00264D78"/>
    <w:rsid w:val="00272590"/>
    <w:rsid w:val="00273F2D"/>
    <w:rsid w:val="00283CC0"/>
    <w:rsid w:val="00286CF8"/>
    <w:rsid w:val="00287A79"/>
    <w:rsid w:val="00290005"/>
    <w:rsid w:val="0029766D"/>
    <w:rsid w:val="002A716B"/>
    <w:rsid w:val="002A7C31"/>
    <w:rsid w:val="002B0070"/>
    <w:rsid w:val="002B0748"/>
    <w:rsid w:val="002B37FE"/>
    <w:rsid w:val="002B3DE3"/>
    <w:rsid w:val="002B5702"/>
    <w:rsid w:val="002C1A58"/>
    <w:rsid w:val="002C7E63"/>
    <w:rsid w:val="002D24B5"/>
    <w:rsid w:val="002D3179"/>
    <w:rsid w:val="002D527A"/>
    <w:rsid w:val="002D7739"/>
    <w:rsid w:val="002E0512"/>
    <w:rsid w:val="002E0E7B"/>
    <w:rsid w:val="002E4767"/>
    <w:rsid w:val="002F03E8"/>
    <w:rsid w:val="002F2348"/>
    <w:rsid w:val="002F4B35"/>
    <w:rsid w:val="00300E9A"/>
    <w:rsid w:val="00301895"/>
    <w:rsid w:val="0030368A"/>
    <w:rsid w:val="003051A6"/>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860A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1A20"/>
    <w:rsid w:val="00432EC7"/>
    <w:rsid w:val="0044409E"/>
    <w:rsid w:val="004450D3"/>
    <w:rsid w:val="00447B38"/>
    <w:rsid w:val="00450D5B"/>
    <w:rsid w:val="004610A0"/>
    <w:rsid w:val="00461473"/>
    <w:rsid w:val="00461E8C"/>
    <w:rsid w:val="0047056A"/>
    <w:rsid w:val="004727A2"/>
    <w:rsid w:val="0047533D"/>
    <w:rsid w:val="004756E8"/>
    <w:rsid w:val="00476D17"/>
    <w:rsid w:val="00480FC6"/>
    <w:rsid w:val="00481DDF"/>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12FA"/>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A7CD7"/>
    <w:rsid w:val="005B01E8"/>
    <w:rsid w:val="005B17DB"/>
    <w:rsid w:val="005B5E65"/>
    <w:rsid w:val="005C206B"/>
    <w:rsid w:val="005C2164"/>
    <w:rsid w:val="005C3FDE"/>
    <w:rsid w:val="005C49CC"/>
    <w:rsid w:val="005C49EF"/>
    <w:rsid w:val="005D07D9"/>
    <w:rsid w:val="005D182E"/>
    <w:rsid w:val="005E0A9E"/>
    <w:rsid w:val="005E2586"/>
    <w:rsid w:val="005E51E7"/>
    <w:rsid w:val="005E7559"/>
    <w:rsid w:val="005E7FF9"/>
    <w:rsid w:val="005F2431"/>
    <w:rsid w:val="005F4B7B"/>
    <w:rsid w:val="006000BA"/>
    <w:rsid w:val="00600CFB"/>
    <w:rsid w:val="00607F0F"/>
    <w:rsid w:val="0061081B"/>
    <w:rsid w:val="00613031"/>
    <w:rsid w:val="006130A6"/>
    <w:rsid w:val="00613467"/>
    <w:rsid w:val="006139A6"/>
    <w:rsid w:val="00616A9D"/>
    <w:rsid w:val="0062147B"/>
    <w:rsid w:val="00637AAE"/>
    <w:rsid w:val="00640797"/>
    <w:rsid w:val="00642E61"/>
    <w:rsid w:val="006441E0"/>
    <w:rsid w:val="0064700E"/>
    <w:rsid w:val="006473ED"/>
    <w:rsid w:val="00654572"/>
    <w:rsid w:val="00654F4F"/>
    <w:rsid w:val="0065561A"/>
    <w:rsid w:val="006623AF"/>
    <w:rsid w:val="006640E4"/>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6F38A4"/>
    <w:rsid w:val="00705D96"/>
    <w:rsid w:val="00713738"/>
    <w:rsid w:val="007174B4"/>
    <w:rsid w:val="0072318F"/>
    <w:rsid w:val="007258F7"/>
    <w:rsid w:val="00730216"/>
    <w:rsid w:val="0073423B"/>
    <w:rsid w:val="0074458F"/>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25F0"/>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A7CD1"/>
    <w:rsid w:val="008C0700"/>
    <w:rsid w:val="008C4256"/>
    <w:rsid w:val="008D1A27"/>
    <w:rsid w:val="008D20D5"/>
    <w:rsid w:val="008D2F0A"/>
    <w:rsid w:val="008D4F7A"/>
    <w:rsid w:val="008D6FCB"/>
    <w:rsid w:val="008E014C"/>
    <w:rsid w:val="008E0315"/>
    <w:rsid w:val="008E306A"/>
    <w:rsid w:val="008E64D6"/>
    <w:rsid w:val="008E65FA"/>
    <w:rsid w:val="008E6F1A"/>
    <w:rsid w:val="008E75D8"/>
    <w:rsid w:val="008F01E8"/>
    <w:rsid w:val="008F0B6B"/>
    <w:rsid w:val="008F68C1"/>
    <w:rsid w:val="009123B7"/>
    <w:rsid w:val="00914DAE"/>
    <w:rsid w:val="009169B1"/>
    <w:rsid w:val="0091780B"/>
    <w:rsid w:val="00921614"/>
    <w:rsid w:val="00927E20"/>
    <w:rsid w:val="00930208"/>
    <w:rsid w:val="00936D23"/>
    <w:rsid w:val="00936F7F"/>
    <w:rsid w:val="00937BF6"/>
    <w:rsid w:val="0094132C"/>
    <w:rsid w:val="00945608"/>
    <w:rsid w:val="00950190"/>
    <w:rsid w:val="009505D1"/>
    <w:rsid w:val="00950617"/>
    <w:rsid w:val="00951E65"/>
    <w:rsid w:val="009543FC"/>
    <w:rsid w:val="00962380"/>
    <w:rsid w:val="00964DC2"/>
    <w:rsid w:val="0097314B"/>
    <w:rsid w:val="00975232"/>
    <w:rsid w:val="00976B8E"/>
    <w:rsid w:val="00983455"/>
    <w:rsid w:val="009A3EA5"/>
    <w:rsid w:val="009A6166"/>
    <w:rsid w:val="009A70F1"/>
    <w:rsid w:val="009B0B82"/>
    <w:rsid w:val="009B4B55"/>
    <w:rsid w:val="009B4CC0"/>
    <w:rsid w:val="009C057E"/>
    <w:rsid w:val="009C4459"/>
    <w:rsid w:val="009C5094"/>
    <w:rsid w:val="009C75FC"/>
    <w:rsid w:val="009D6F08"/>
    <w:rsid w:val="009D71CE"/>
    <w:rsid w:val="009E074B"/>
    <w:rsid w:val="009E71D2"/>
    <w:rsid w:val="009E7BBF"/>
    <w:rsid w:val="009F7510"/>
    <w:rsid w:val="009F79A9"/>
    <w:rsid w:val="00A02FDA"/>
    <w:rsid w:val="00A10591"/>
    <w:rsid w:val="00A11322"/>
    <w:rsid w:val="00A16C02"/>
    <w:rsid w:val="00A21172"/>
    <w:rsid w:val="00A226D8"/>
    <w:rsid w:val="00A32AA1"/>
    <w:rsid w:val="00A32B79"/>
    <w:rsid w:val="00A34596"/>
    <w:rsid w:val="00A50117"/>
    <w:rsid w:val="00A555BB"/>
    <w:rsid w:val="00A5709A"/>
    <w:rsid w:val="00A65634"/>
    <w:rsid w:val="00A66A68"/>
    <w:rsid w:val="00A72AB1"/>
    <w:rsid w:val="00A8548D"/>
    <w:rsid w:val="00A85884"/>
    <w:rsid w:val="00A86FA7"/>
    <w:rsid w:val="00A93436"/>
    <w:rsid w:val="00AA061F"/>
    <w:rsid w:val="00AA2BD7"/>
    <w:rsid w:val="00AA7A46"/>
    <w:rsid w:val="00AB1A45"/>
    <w:rsid w:val="00AB4D70"/>
    <w:rsid w:val="00AB59E1"/>
    <w:rsid w:val="00AB6268"/>
    <w:rsid w:val="00AC35D2"/>
    <w:rsid w:val="00AC3BD5"/>
    <w:rsid w:val="00AD2D7B"/>
    <w:rsid w:val="00AD6E0E"/>
    <w:rsid w:val="00AE36FA"/>
    <w:rsid w:val="00AE4917"/>
    <w:rsid w:val="00AE4CED"/>
    <w:rsid w:val="00AE6057"/>
    <w:rsid w:val="00AF21D6"/>
    <w:rsid w:val="00AF7C37"/>
    <w:rsid w:val="00B01674"/>
    <w:rsid w:val="00B11379"/>
    <w:rsid w:val="00B12C28"/>
    <w:rsid w:val="00B26506"/>
    <w:rsid w:val="00B310BA"/>
    <w:rsid w:val="00B32B3C"/>
    <w:rsid w:val="00B37328"/>
    <w:rsid w:val="00B377F8"/>
    <w:rsid w:val="00B44EF3"/>
    <w:rsid w:val="00B50493"/>
    <w:rsid w:val="00B50B08"/>
    <w:rsid w:val="00B526C2"/>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1A87"/>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6660"/>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B6F8D"/>
    <w:rsid w:val="00CC0F6D"/>
    <w:rsid w:val="00CC1F27"/>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38E2"/>
    <w:rsid w:val="00D34242"/>
    <w:rsid w:val="00D34E5B"/>
    <w:rsid w:val="00D40145"/>
    <w:rsid w:val="00D44B4E"/>
    <w:rsid w:val="00D50CBD"/>
    <w:rsid w:val="00D61919"/>
    <w:rsid w:val="00D63B53"/>
    <w:rsid w:val="00D66A25"/>
    <w:rsid w:val="00D67210"/>
    <w:rsid w:val="00D72852"/>
    <w:rsid w:val="00D8178E"/>
    <w:rsid w:val="00D86168"/>
    <w:rsid w:val="00D86A0A"/>
    <w:rsid w:val="00D86E64"/>
    <w:rsid w:val="00D96380"/>
    <w:rsid w:val="00D96AA4"/>
    <w:rsid w:val="00DA0231"/>
    <w:rsid w:val="00DA7C7C"/>
    <w:rsid w:val="00DA7DF9"/>
    <w:rsid w:val="00DB114A"/>
    <w:rsid w:val="00DB2840"/>
    <w:rsid w:val="00DB5D66"/>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53EC"/>
    <w:rsid w:val="00E16495"/>
    <w:rsid w:val="00E16B2A"/>
    <w:rsid w:val="00E1737B"/>
    <w:rsid w:val="00E260A9"/>
    <w:rsid w:val="00E26931"/>
    <w:rsid w:val="00E302D1"/>
    <w:rsid w:val="00E33D8E"/>
    <w:rsid w:val="00E366A4"/>
    <w:rsid w:val="00E44019"/>
    <w:rsid w:val="00E451D6"/>
    <w:rsid w:val="00E45A69"/>
    <w:rsid w:val="00E466A8"/>
    <w:rsid w:val="00E470BF"/>
    <w:rsid w:val="00E677F7"/>
    <w:rsid w:val="00E71976"/>
    <w:rsid w:val="00E719BF"/>
    <w:rsid w:val="00E74359"/>
    <w:rsid w:val="00E80FFE"/>
    <w:rsid w:val="00E8106B"/>
    <w:rsid w:val="00E83E02"/>
    <w:rsid w:val="00E8698E"/>
    <w:rsid w:val="00E87253"/>
    <w:rsid w:val="00E908EC"/>
    <w:rsid w:val="00E922D9"/>
    <w:rsid w:val="00E94A5B"/>
    <w:rsid w:val="00E97839"/>
    <w:rsid w:val="00EA5585"/>
    <w:rsid w:val="00EA6635"/>
    <w:rsid w:val="00EB1DFC"/>
    <w:rsid w:val="00EB46EE"/>
    <w:rsid w:val="00EB6237"/>
    <w:rsid w:val="00EC3B70"/>
    <w:rsid w:val="00EC5CFC"/>
    <w:rsid w:val="00ED0D72"/>
    <w:rsid w:val="00ED32E1"/>
    <w:rsid w:val="00ED4754"/>
    <w:rsid w:val="00ED503D"/>
    <w:rsid w:val="00EE179C"/>
    <w:rsid w:val="00EE1E9F"/>
    <w:rsid w:val="00EE3856"/>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5221"/>
    <w:rsid w:val="00F363C1"/>
    <w:rsid w:val="00F36BBB"/>
    <w:rsid w:val="00F36E85"/>
    <w:rsid w:val="00F45AE7"/>
    <w:rsid w:val="00F50010"/>
    <w:rsid w:val="00F541D9"/>
    <w:rsid w:val="00F56E8A"/>
    <w:rsid w:val="00F64380"/>
    <w:rsid w:val="00F71656"/>
    <w:rsid w:val="00F7404D"/>
    <w:rsid w:val="00F85AE5"/>
    <w:rsid w:val="00F8793D"/>
    <w:rsid w:val="00FA279E"/>
    <w:rsid w:val="00FA7EE1"/>
    <w:rsid w:val="00FB2EDE"/>
    <w:rsid w:val="00FB6654"/>
    <w:rsid w:val="00FB7195"/>
    <w:rsid w:val="00FC5D05"/>
    <w:rsid w:val="00FD09F3"/>
    <w:rsid w:val="00FD1C84"/>
    <w:rsid w:val="00FD324E"/>
    <w:rsid w:val="00FD78DC"/>
    <w:rsid w:val="00FE09DC"/>
    <w:rsid w:val="00FF2E74"/>
    <w:rsid w:val="00FF3317"/>
    <w:rsid w:val="00FF5DB7"/>
    <w:rsid w:val="00FF5FA6"/>
    <w:rsid w:val="00FF62C3"/>
    <w:rsid w:val="00FF7633"/>
    <w:rsid w:val="00FF7719"/>
    <w:rsid w:val="01DF41F9"/>
    <w:rsid w:val="09034597"/>
    <w:rsid w:val="0AED4FF3"/>
    <w:rsid w:val="0B383355"/>
    <w:rsid w:val="1181387B"/>
    <w:rsid w:val="18190879"/>
    <w:rsid w:val="1BE2037C"/>
    <w:rsid w:val="1C9C5189"/>
    <w:rsid w:val="1CA14AE8"/>
    <w:rsid w:val="20DC5B5D"/>
    <w:rsid w:val="26C11D96"/>
    <w:rsid w:val="26C6625E"/>
    <w:rsid w:val="27722BF6"/>
    <w:rsid w:val="2AB41D6E"/>
    <w:rsid w:val="2B4E5B6F"/>
    <w:rsid w:val="2CD92D5F"/>
    <w:rsid w:val="33AD1FE2"/>
    <w:rsid w:val="34C64885"/>
    <w:rsid w:val="35235C77"/>
    <w:rsid w:val="35AA7427"/>
    <w:rsid w:val="373275F7"/>
    <w:rsid w:val="3A576D3A"/>
    <w:rsid w:val="3B4A4D72"/>
    <w:rsid w:val="3E50067D"/>
    <w:rsid w:val="3FD75F62"/>
    <w:rsid w:val="42687F36"/>
    <w:rsid w:val="435F73A0"/>
    <w:rsid w:val="45543504"/>
    <w:rsid w:val="4C514690"/>
    <w:rsid w:val="4D26152F"/>
    <w:rsid w:val="4E330363"/>
    <w:rsid w:val="4E5C0A7D"/>
    <w:rsid w:val="53D50BB7"/>
    <w:rsid w:val="553F0505"/>
    <w:rsid w:val="56222A13"/>
    <w:rsid w:val="56A20A1D"/>
    <w:rsid w:val="5BC40C66"/>
    <w:rsid w:val="5DE61641"/>
    <w:rsid w:val="685040D9"/>
    <w:rsid w:val="69C27EFF"/>
    <w:rsid w:val="6B32270F"/>
    <w:rsid w:val="71514B10"/>
    <w:rsid w:val="74E21AFB"/>
    <w:rsid w:val="788656BC"/>
    <w:rsid w:val="7B6F38C7"/>
    <w:rsid w:val="7C7F3B84"/>
    <w:rsid w:val="7F4052D4"/>
    <w:rsid w:val="7FA12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D1C8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D1C84"/>
    <w:pPr>
      <w:keepNext/>
      <w:numPr>
        <w:numId w:val="1"/>
      </w:numPr>
      <w:spacing w:before="240" w:after="60"/>
      <w:contextualSpacing/>
      <w:jc w:val="left"/>
      <w:outlineLvl w:val="0"/>
    </w:pPr>
    <w:rPr>
      <w:rFonts w:ascii="Cambria" w:eastAsia="宋体" w:hAnsi="Cambria" w:cs="Times New Roman"/>
      <w:bCs/>
      <w:iCs/>
      <w:color w:val="000000"/>
      <w:kern w:val="32"/>
      <w:sz w:val="24"/>
      <w:szCs w:val="32"/>
    </w:rPr>
  </w:style>
  <w:style w:type="paragraph" w:styleId="2">
    <w:name w:val="heading 2"/>
    <w:basedOn w:val="a"/>
    <w:next w:val="a"/>
    <w:link w:val="2Char"/>
    <w:uiPriority w:val="9"/>
    <w:semiHidden/>
    <w:unhideWhenUsed/>
    <w:qFormat/>
    <w:rsid w:val="00FD1C84"/>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D1C84"/>
    <w:pPr>
      <w:jc w:val="left"/>
    </w:pPr>
  </w:style>
  <w:style w:type="paragraph" w:styleId="a4">
    <w:name w:val="Balloon Text"/>
    <w:basedOn w:val="a"/>
    <w:link w:val="Char0"/>
    <w:uiPriority w:val="99"/>
    <w:semiHidden/>
    <w:unhideWhenUsed/>
    <w:rsid w:val="00FD1C84"/>
    <w:rPr>
      <w:sz w:val="18"/>
      <w:szCs w:val="18"/>
    </w:rPr>
  </w:style>
  <w:style w:type="paragraph" w:styleId="a5">
    <w:name w:val="footer"/>
    <w:basedOn w:val="a"/>
    <w:link w:val="Char1"/>
    <w:uiPriority w:val="99"/>
    <w:unhideWhenUsed/>
    <w:qFormat/>
    <w:rsid w:val="00FD1C8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D1C84"/>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FD1C8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Normal (Web)"/>
    <w:basedOn w:val="a"/>
    <w:uiPriority w:val="99"/>
    <w:semiHidden/>
    <w:unhideWhenUsed/>
    <w:rsid w:val="00FD1C84"/>
    <w:rPr>
      <w:sz w:val="24"/>
    </w:rPr>
  </w:style>
  <w:style w:type="paragraph" w:styleId="a9">
    <w:name w:val="annotation subject"/>
    <w:basedOn w:val="a3"/>
    <w:next w:val="a3"/>
    <w:link w:val="Char4"/>
    <w:uiPriority w:val="99"/>
    <w:semiHidden/>
    <w:unhideWhenUsed/>
    <w:qFormat/>
    <w:rsid w:val="00FD1C84"/>
    <w:rPr>
      <w:b/>
      <w:bCs/>
    </w:rPr>
  </w:style>
  <w:style w:type="character" w:styleId="aa">
    <w:name w:val="annotation reference"/>
    <w:basedOn w:val="a0"/>
    <w:uiPriority w:val="99"/>
    <w:semiHidden/>
    <w:unhideWhenUsed/>
    <w:qFormat/>
    <w:rsid w:val="00FD1C84"/>
    <w:rPr>
      <w:sz w:val="21"/>
      <w:szCs w:val="21"/>
    </w:rPr>
  </w:style>
  <w:style w:type="character" w:customStyle="1" w:styleId="Char2">
    <w:name w:val="页眉 Char"/>
    <w:basedOn w:val="a0"/>
    <w:link w:val="a6"/>
    <w:uiPriority w:val="99"/>
    <w:qFormat/>
    <w:rsid w:val="00FD1C84"/>
    <w:rPr>
      <w:sz w:val="18"/>
      <w:szCs w:val="18"/>
    </w:rPr>
  </w:style>
  <w:style w:type="character" w:customStyle="1" w:styleId="Char1">
    <w:name w:val="页脚 Char"/>
    <w:basedOn w:val="a0"/>
    <w:link w:val="a5"/>
    <w:uiPriority w:val="99"/>
    <w:qFormat/>
    <w:rsid w:val="00FD1C84"/>
    <w:rPr>
      <w:sz w:val="18"/>
      <w:szCs w:val="18"/>
    </w:rPr>
  </w:style>
  <w:style w:type="character" w:customStyle="1" w:styleId="Char0">
    <w:name w:val="批注框文本 Char"/>
    <w:basedOn w:val="a0"/>
    <w:link w:val="a4"/>
    <w:uiPriority w:val="99"/>
    <w:semiHidden/>
    <w:qFormat/>
    <w:rsid w:val="00FD1C84"/>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FD1C84"/>
    <w:rPr>
      <w:rFonts w:asciiTheme="minorHAnsi" w:eastAsiaTheme="minorEastAsia" w:hAnsiTheme="minorHAnsi" w:cstheme="minorBidi"/>
      <w:kern w:val="2"/>
      <w:sz w:val="21"/>
      <w:szCs w:val="22"/>
    </w:rPr>
  </w:style>
  <w:style w:type="character" w:customStyle="1" w:styleId="Char4">
    <w:name w:val="批注主题 Char"/>
    <w:basedOn w:val="Char"/>
    <w:link w:val="a9"/>
    <w:uiPriority w:val="99"/>
    <w:semiHidden/>
    <w:qFormat/>
    <w:rsid w:val="00FD1C84"/>
    <w:rPr>
      <w:rFonts w:asciiTheme="minorHAnsi" w:eastAsiaTheme="minorEastAsia" w:hAnsiTheme="minorHAnsi" w:cstheme="minorBidi"/>
      <w:b/>
      <w:bCs/>
      <w:kern w:val="2"/>
      <w:sz w:val="21"/>
      <w:szCs w:val="22"/>
    </w:rPr>
  </w:style>
  <w:style w:type="paragraph" w:customStyle="1" w:styleId="11">
    <w:name w:val="修订1"/>
    <w:hidden/>
    <w:uiPriority w:val="99"/>
    <w:unhideWhenUsed/>
    <w:qFormat/>
    <w:rsid w:val="00FD1C84"/>
    <w:rPr>
      <w:rFonts w:asciiTheme="minorHAnsi" w:eastAsiaTheme="minorEastAsia" w:hAnsiTheme="minorHAnsi" w:cstheme="minorBidi"/>
      <w:kern w:val="2"/>
      <w:sz w:val="21"/>
      <w:szCs w:val="22"/>
    </w:rPr>
  </w:style>
  <w:style w:type="character" w:customStyle="1" w:styleId="NormalCharacter">
    <w:name w:val="NormalCharacter"/>
    <w:semiHidden/>
    <w:rsid w:val="00FD1C84"/>
  </w:style>
  <w:style w:type="paragraph" w:customStyle="1" w:styleId="Char5">
    <w:name w:val="Char"/>
    <w:basedOn w:val="a"/>
    <w:qFormat/>
    <w:rsid w:val="00FD1C84"/>
    <w:pPr>
      <w:ind w:left="567" w:hanging="283"/>
    </w:pPr>
    <w:rPr>
      <w:rFonts w:ascii="宋体" w:eastAsia="宋体" w:hAnsi="宋体" w:cs="Calibri"/>
      <w:sz w:val="28"/>
      <w:szCs w:val="24"/>
    </w:rPr>
  </w:style>
  <w:style w:type="paragraph" w:customStyle="1" w:styleId="12">
    <w:name w:val="正文_1"/>
    <w:next w:val="a7"/>
    <w:qFormat/>
    <w:rsid w:val="00FD1C84"/>
    <w:pPr>
      <w:widowControl w:val="0"/>
      <w:jc w:val="both"/>
    </w:pPr>
    <w:rPr>
      <w:rFonts w:eastAsia="宋体" w:cs="Times New Roman"/>
      <w:kern w:val="2"/>
      <w:sz w:val="21"/>
      <w:szCs w:val="22"/>
    </w:rPr>
  </w:style>
  <w:style w:type="character" w:customStyle="1" w:styleId="Char3">
    <w:name w:val="信息标题 Char"/>
    <w:basedOn w:val="a0"/>
    <w:link w:val="a7"/>
    <w:uiPriority w:val="99"/>
    <w:semiHidden/>
    <w:rsid w:val="00FD1C84"/>
    <w:rPr>
      <w:rFonts w:asciiTheme="majorHAnsi" w:eastAsiaTheme="majorEastAsia" w:hAnsiTheme="majorHAnsi" w:cstheme="majorBidi"/>
      <w:kern w:val="2"/>
      <w:sz w:val="24"/>
      <w:szCs w:val="24"/>
      <w:shd w:val="pct20" w:color="auto" w:fill="auto"/>
    </w:rPr>
  </w:style>
  <w:style w:type="paragraph" w:customStyle="1" w:styleId="TableParagraph">
    <w:name w:val="Table Paragraph"/>
    <w:basedOn w:val="a"/>
    <w:rsid w:val="00FD1C84"/>
    <w:pPr>
      <w:autoSpaceDE w:val="0"/>
      <w:autoSpaceDN w:val="0"/>
      <w:jc w:val="left"/>
    </w:pPr>
    <w:rPr>
      <w:rFonts w:ascii="Noto Sans CJK JP Regular" w:eastAsia="Noto Sans CJK JP Regular" w:hAnsi="Noto Sans CJK JP Regular" w:cs="Times New Roman"/>
      <w:kern w:val="0"/>
      <w:sz w:val="22"/>
    </w:rPr>
  </w:style>
  <w:style w:type="paragraph" w:customStyle="1" w:styleId="10">
    <w:name w:val="样式1"/>
    <w:basedOn w:val="2"/>
    <w:rsid w:val="00FD1C84"/>
    <w:pPr>
      <w:numPr>
        <w:ilvl w:val="1"/>
        <w:numId w:val="2"/>
      </w:numPr>
      <w:spacing w:before="0" w:beforeAutospacing="1" w:after="0" w:afterAutospacing="1"/>
      <w:ind w:rightChars="100" w:right="100"/>
      <w:jc w:val="both"/>
    </w:pPr>
    <w:rPr>
      <w:rFonts w:ascii="Cambria" w:eastAsia="宋体" w:hAnsi="Cambria" w:cs="Times New Roman"/>
      <w:i/>
      <w:kern w:val="0"/>
      <w:sz w:val="21"/>
      <w:szCs w:val="28"/>
      <w:lang w:val="en-US" w:bidi="ar-SA"/>
    </w:rPr>
  </w:style>
  <w:style w:type="character" w:customStyle="1" w:styleId="1Char">
    <w:name w:val="标题 1 Char"/>
    <w:basedOn w:val="a0"/>
    <w:link w:val="1"/>
    <w:rsid w:val="00FD1C84"/>
    <w:rPr>
      <w:rFonts w:ascii="Cambria" w:eastAsia="宋体" w:hAnsi="Cambria" w:cs="Times New Roman" w:hint="default"/>
      <w:bCs/>
      <w:iCs/>
      <w:color w:val="000000"/>
      <w:kern w:val="32"/>
      <w:sz w:val="24"/>
      <w:szCs w:val="32"/>
    </w:rPr>
  </w:style>
  <w:style w:type="character" w:customStyle="1" w:styleId="2Char">
    <w:name w:val="标题 2 Char"/>
    <w:basedOn w:val="a0"/>
    <w:link w:val="2"/>
    <w:rsid w:val="00FD1C84"/>
    <w:rPr>
      <w:rFonts w:ascii="Cambria" w:eastAsia="宋体" w:hAnsi="Cambria" w:cs="Times New Roman" w:hint="default"/>
      <w:b/>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D3425-A81A-4612-AABB-DBA169FD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272</Words>
  <Characters>1554</Characters>
  <Application>Microsoft Office Word</Application>
  <DocSecurity>0</DocSecurity>
  <Lines>12</Lines>
  <Paragraphs>3</Paragraphs>
  <ScaleCrop>false</ScaleCrop>
  <Company>china</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57</cp:revision>
  <cp:lastPrinted>2021-01-22T01:22:00Z</cp:lastPrinted>
  <dcterms:created xsi:type="dcterms:W3CDTF">2021-02-25T07:46:00Z</dcterms:created>
  <dcterms:modified xsi:type="dcterms:W3CDTF">2022-02-15T00:36:00Z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