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3D15A1" w:rsidTr="00FF59EC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支气管镜保修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支气管镜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3D15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3D15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D15A1" w:rsidTr="00FF59E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D15A1" w:rsidRDefault="00FF59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3D15A1" w:rsidRDefault="00FF59EC">
      <w:pPr>
        <w:ind w:rightChars="-297" w:right="-624"/>
        <w:jc w:val="center"/>
        <w:rPr>
          <w:sz w:val="15"/>
          <w:szCs w:val="15"/>
        </w:rPr>
      </w:pPr>
      <w:bookmarkStart w:id="0" w:name="_GoBack"/>
      <w:bookmarkEnd w:id="0"/>
      <w:r>
        <w:rPr>
          <w:rFonts w:hint="eastAsia"/>
          <w:sz w:val="32"/>
          <w:szCs w:val="32"/>
        </w:rPr>
        <w:t>保修清单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160"/>
        <w:gridCol w:w="2160"/>
        <w:gridCol w:w="2160"/>
      </w:tblGrid>
      <w:tr w:rsidR="003D15A1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3D15A1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rFonts w:hint="default"/>
                <w:lang w:bidi="ar"/>
              </w:rPr>
              <w:t>1T260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2901473</w:t>
            </w:r>
          </w:p>
        </w:tc>
      </w:tr>
      <w:tr w:rsidR="003D15A1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rFonts w:hint="default"/>
                <w:lang w:bidi="ar"/>
              </w:rPr>
              <w:t>1T260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2101958</w:t>
            </w:r>
          </w:p>
        </w:tc>
      </w:tr>
      <w:tr w:rsidR="003D15A1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rFonts w:hint="default"/>
                <w:lang w:bidi="ar"/>
              </w:rPr>
              <w:t>F260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2900438</w:t>
            </w:r>
          </w:p>
        </w:tc>
      </w:tr>
      <w:tr w:rsidR="003D15A1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电子超声支气管镜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font01"/>
                <w:rFonts w:hint="default"/>
                <w:lang w:bidi="ar"/>
              </w:rPr>
              <w:t>F-UC260FW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D15A1" w:rsidRDefault="00FF59E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7720593</w:t>
            </w:r>
          </w:p>
        </w:tc>
      </w:tr>
    </w:tbl>
    <w:p w:rsidR="003D15A1" w:rsidRDefault="003D15A1">
      <w:pPr>
        <w:ind w:rightChars="-297" w:right="-624"/>
        <w:jc w:val="left"/>
        <w:rPr>
          <w:sz w:val="15"/>
          <w:szCs w:val="15"/>
        </w:rPr>
      </w:pPr>
    </w:p>
    <w:sectPr w:rsidR="003D15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D15A1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0FF59EC"/>
    <w:rsid w:val="01460BBB"/>
    <w:rsid w:val="034E6BA2"/>
    <w:rsid w:val="04C07004"/>
    <w:rsid w:val="04C50E2C"/>
    <w:rsid w:val="05DB24A7"/>
    <w:rsid w:val="06D91C97"/>
    <w:rsid w:val="06FE562D"/>
    <w:rsid w:val="07C32A5B"/>
    <w:rsid w:val="08F11EDF"/>
    <w:rsid w:val="08FE0880"/>
    <w:rsid w:val="09886557"/>
    <w:rsid w:val="09AD021E"/>
    <w:rsid w:val="0A426F91"/>
    <w:rsid w:val="0AA641BC"/>
    <w:rsid w:val="0C30434A"/>
    <w:rsid w:val="0C551943"/>
    <w:rsid w:val="0D001529"/>
    <w:rsid w:val="0DFE5512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C9317D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F1713D6"/>
    <w:rsid w:val="1F307B8D"/>
    <w:rsid w:val="22006E70"/>
    <w:rsid w:val="252A554F"/>
    <w:rsid w:val="25CD32DA"/>
    <w:rsid w:val="26EB4045"/>
    <w:rsid w:val="27477254"/>
    <w:rsid w:val="291572DA"/>
    <w:rsid w:val="29E93EF2"/>
    <w:rsid w:val="2A311B0F"/>
    <w:rsid w:val="2A597A4E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D3424C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E53862"/>
    <w:rsid w:val="47F55F80"/>
    <w:rsid w:val="480163D4"/>
    <w:rsid w:val="494F27DA"/>
    <w:rsid w:val="4A4254DB"/>
    <w:rsid w:val="4B316B65"/>
    <w:rsid w:val="4B37127C"/>
    <w:rsid w:val="4C770C02"/>
    <w:rsid w:val="4E632CC8"/>
    <w:rsid w:val="4E9C742B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A5E2978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DA1766C"/>
    <w:rsid w:val="6E92647A"/>
    <w:rsid w:val="6F270D2D"/>
    <w:rsid w:val="6FB53EDF"/>
    <w:rsid w:val="6FD91D20"/>
    <w:rsid w:val="714A4B3A"/>
    <w:rsid w:val="725223C8"/>
    <w:rsid w:val="734E4F12"/>
    <w:rsid w:val="749B573E"/>
    <w:rsid w:val="7599329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22DA9"/>
  <w15:docId w15:val="{47A41299-8032-4B6C-BD6A-FA28BD2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china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2021-01-27T09:52:00Z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