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B70E40">
        <w:trPr>
          <w:trHeight w:val="495"/>
          <w:jc w:val="center"/>
        </w:trPr>
        <w:tc>
          <w:tcPr>
            <w:tcW w:w="11229" w:type="dxa"/>
            <w:gridSpan w:val="3"/>
            <w:tcBorders>
              <w:bottom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4795035"/>
            <w:bookmarkStart w:id="1" w:name="_GoBack"/>
            <w:r>
              <w:rPr>
                <w:rFonts w:ascii="仿宋_GB2312" w:eastAsia="仿宋_GB2312" w:hAnsi="宋体" w:cs="宋体" w:hint="eastAsia"/>
                <w:b/>
                <w:bCs/>
                <w:color w:val="0000FF"/>
                <w:kern w:val="0"/>
                <w:sz w:val="28"/>
                <w:szCs w:val="28"/>
              </w:rPr>
              <w:t>牙科综合移动</w:t>
            </w:r>
            <w:proofErr w:type="gramStart"/>
            <w:r>
              <w:rPr>
                <w:rFonts w:ascii="仿宋_GB2312" w:eastAsia="仿宋_GB2312" w:hAnsi="宋体" w:cs="宋体" w:hint="eastAsia"/>
                <w:b/>
                <w:bCs/>
                <w:color w:val="0000FF"/>
                <w:kern w:val="0"/>
                <w:sz w:val="28"/>
                <w:szCs w:val="28"/>
              </w:rPr>
              <w:t>治疗车</w:t>
            </w:r>
            <w:proofErr w:type="gramEnd"/>
          </w:p>
        </w:tc>
      </w:tr>
      <w:tr w:rsidR="00B70E40">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B70E40">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70E40">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w:t>
            </w:r>
            <w:r>
              <w:rPr>
                <w:rFonts w:ascii="仿宋_GB2312" w:eastAsia="仿宋_GB2312" w:hAnsi="宋体" w:cs="宋体" w:hint="eastAsia"/>
                <w:kern w:val="0"/>
                <w:sz w:val="28"/>
                <w:szCs w:val="28"/>
              </w:rPr>
              <w:t>datasheet</w:t>
            </w:r>
            <w:r>
              <w:rPr>
                <w:rFonts w:ascii="仿宋_GB2312" w:eastAsia="仿宋_GB2312" w:hAnsi="宋体" w:cs="宋体" w:hint="eastAsia"/>
                <w:kern w:val="0"/>
                <w:sz w:val="28"/>
                <w:szCs w:val="28"/>
              </w:rPr>
              <w:t>）及产品彩页</w:t>
            </w:r>
          </w:p>
        </w:tc>
        <w:tc>
          <w:tcPr>
            <w:tcW w:w="798"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70E40">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70E40">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70E40">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70E40">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台</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牙科（患者）椅</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电机驱动，运行平稳，噪音低</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靠背背板为优质钢材，靠背背板</w:t>
            </w:r>
            <w:proofErr w:type="gramStart"/>
            <w:r>
              <w:rPr>
                <w:rFonts w:ascii="仿宋_GB2312" w:eastAsia="仿宋_GB2312" w:hAnsi="宋体" w:cs="宋体" w:hint="eastAsia"/>
                <w:kern w:val="0"/>
                <w:sz w:val="28"/>
                <w:szCs w:val="28"/>
              </w:rPr>
              <w:t>与牙椅框架</w:t>
            </w:r>
            <w:proofErr w:type="gramEnd"/>
            <w:r>
              <w:rPr>
                <w:rFonts w:ascii="仿宋_GB2312" w:eastAsia="仿宋_GB2312" w:hAnsi="宋体" w:cs="宋体" w:hint="eastAsia"/>
                <w:kern w:val="0"/>
                <w:sz w:val="28"/>
                <w:szCs w:val="28"/>
              </w:rPr>
              <w:t>整体连接</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高端皮革，发泡厚度适中，</w:t>
            </w:r>
            <w:proofErr w:type="gramStart"/>
            <w:r>
              <w:rPr>
                <w:rFonts w:ascii="仿宋_GB2312" w:eastAsia="仿宋_GB2312" w:hAnsi="宋体" w:cs="宋体" w:hint="eastAsia"/>
                <w:kern w:val="0"/>
                <w:sz w:val="28"/>
                <w:szCs w:val="28"/>
              </w:rPr>
              <w:t>牙椅面料</w:t>
            </w:r>
            <w:proofErr w:type="gramEnd"/>
            <w:r>
              <w:rPr>
                <w:rFonts w:ascii="仿宋_GB2312" w:eastAsia="仿宋_GB2312" w:hAnsi="宋体" w:cs="宋体" w:hint="eastAsia"/>
                <w:kern w:val="0"/>
                <w:sz w:val="28"/>
                <w:szCs w:val="28"/>
              </w:rPr>
              <w:t>方便擦洗，消毒</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最低椅位：≤</w:t>
            </w:r>
            <w:r>
              <w:rPr>
                <w:rFonts w:ascii="仿宋_GB2312" w:eastAsia="仿宋_GB2312" w:hAnsi="宋体" w:cs="宋体" w:hint="eastAsia"/>
                <w:kern w:val="0"/>
                <w:sz w:val="28"/>
                <w:szCs w:val="28"/>
              </w:rPr>
              <w:t>380mm</w:t>
            </w:r>
            <w:r>
              <w:rPr>
                <w:rFonts w:ascii="仿宋_GB2312" w:eastAsia="仿宋_GB2312" w:hAnsi="宋体" w:cs="宋体" w:hint="eastAsia"/>
                <w:kern w:val="0"/>
                <w:sz w:val="28"/>
                <w:szCs w:val="28"/>
              </w:rPr>
              <w:t>，最高椅位：≥</w:t>
            </w:r>
            <w:r>
              <w:rPr>
                <w:rFonts w:ascii="仿宋_GB2312" w:eastAsia="仿宋_GB2312" w:hAnsi="宋体" w:cs="宋体" w:hint="eastAsia"/>
                <w:kern w:val="0"/>
                <w:sz w:val="28"/>
                <w:szCs w:val="28"/>
              </w:rPr>
              <w:t>700mm</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靠背和</w:t>
            </w:r>
            <w:proofErr w:type="gramStart"/>
            <w:r>
              <w:rPr>
                <w:rFonts w:ascii="仿宋_GB2312" w:eastAsia="仿宋_GB2312" w:hAnsi="宋体" w:cs="宋体" w:hint="eastAsia"/>
                <w:kern w:val="0"/>
                <w:sz w:val="28"/>
                <w:szCs w:val="28"/>
              </w:rPr>
              <w:t>座垫</w:t>
            </w:r>
            <w:proofErr w:type="gramEnd"/>
            <w:r>
              <w:rPr>
                <w:rFonts w:ascii="仿宋_GB2312" w:eastAsia="仿宋_GB2312" w:hAnsi="宋体" w:cs="宋体" w:hint="eastAsia"/>
                <w:kern w:val="0"/>
                <w:sz w:val="28"/>
                <w:szCs w:val="28"/>
              </w:rPr>
              <w:t>搭扣等连接方式，方便更换与维修</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患者</w:t>
            </w:r>
            <w:proofErr w:type="gramStart"/>
            <w:r>
              <w:rPr>
                <w:rFonts w:ascii="仿宋_GB2312" w:eastAsia="仿宋_GB2312" w:hAnsi="宋体" w:cs="宋体" w:hint="eastAsia"/>
                <w:kern w:val="0"/>
                <w:sz w:val="28"/>
                <w:szCs w:val="28"/>
              </w:rPr>
              <w:t>椅</w:t>
            </w:r>
            <w:proofErr w:type="gramEnd"/>
            <w:r>
              <w:rPr>
                <w:rFonts w:ascii="仿宋_GB2312" w:eastAsia="仿宋_GB2312" w:hAnsi="宋体" w:cs="宋体" w:hint="eastAsia"/>
                <w:kern w:val="0"/>
                <w:sz w:val="28"/>
                <w:szCs w:val="28"/>
              </w:rPr>
              <w:t>设计使患者腰部无台阶及搓背感</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头枕设计，多角度调整</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双扶手设计，扶手可上下旋转</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医生操作台</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触摸式按键，包括：呼叫键、复位键、水杯加热键、观</w:t>
            </w:r>
            <w:proofErr w:type="gramStart"/>
            <w:r>
              <w:rPr>
                <w:rFonts w:ascii="仿宋_GB2312" w:eastAsia="仿宋_GB2312" w:hAnsi="宋体" w:cs="宋体" w:hint="eastAsia"/>
                <w:kern w:val="0"/>
                <w:sz w:val="28"/>
                <w:szCs w:val="28"/>
              </w:rPr>
              <w:t>片灯键</w:t>
            </w:r>
            <w:proofErr w:type="gramEnd"/>
            <w:r>
              <w:rPr>
                <w:rFonts w:ascii="仿宋_GB2312" w:eastAsia="仿宋_GB2312" w:hAnsi="宋体" w:cs="宋体" w:hint="eastAsia"/>
                <w:kern w:val="0"/>
                <w:sz w:val="28"/>
                <w:szCs w:val="28"/>
              </w:rPr>
              <w:t>、口腔灯键、漱口水键、冲盂水键、</w:t>
            </w:r>
            <w:proofErr w:type="gramStart"/>
            <w:r>
              <w:rPr>
                <w:rFonts w:ascii="仿宋_GB2312" w:eastAsia="仿宋_GB2312" w:hAnsi="宋体" w:cs="宋体" w:hint="eastAsia"/>
                <w:kern w:val="0"/>
                <w:sz w:val="28"/>
                <w:szCs w:val="28"/>
              </w:rPr>
              <w:t>牙椅</w:t>
            </w:r>
            <w:proofErr w:type="gramEnd"/>
            <w:r>
              <w:rPr>
                <w:rFonts w:ascii="仿宋_GB2312" w:eastAsia="仿宋_GB2312" w:hAnsi="宋体" w:cs="宋体" w:hint="eastAsia"/>
                <w:kern w:val="0"/>
                <w:sz w:val="28"/>
                <w:szCs w:val="28"/>
              </w:rPr>
              <w:t>升、降、俯、仰键、椅位记忆、</w:t>
            </w:r>
            <w:proofErr w:type="gramStart"/>
            <w:r>
              <w:rPr>
                <w:rFonts w:ascii="仿宋_GB2312" w:eastAsia="仿宋_GB2312" w:hAnsi="宋体" w:cs="宋体" w:hint="eastAsia"/>
                <w:kern w:val="0"/>
                <w:sz w:val="28"/>
                <w:szCs w:val="28"/>
              </w:rPr>
              <w:t>痰位</w:t>
            </w:r>
            <w:proofErr w:type="gramEnd"/>
            <w:r>
              <w:rPr>
                <w:rFonts w:ascii="仿宋_GB2312" w:eastAsia="仿宋_GB2312" w:hAnsi="宋体" w:cs="宋体" w:hint="eastAsia"/>
                <w:kern w:val="0"/>
                <w:sz w:val="28"/>
                <w:szCs w:val="28"/>
              </w:rPr>
              <w:t>键。急救位键、手机光纤灯键，界面友好，操作简单，定位准确，使用方便。</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医生操作台采用</w:t>
            </w:r>
            <w:proofErr w:type="gramStart"/>
            <w:r>
              <w:rPr>
                <w:rFonts w:ascii="仿宋_GB2312" w:eastAsia="仿宋_GB2312" w:hAnsi="宋体" w:cs="宋体" w:hint="eastAsia"/>
                <w:kern w:val="0"/>
                <w:sz w:val="28"/>
                <w:szCs w:val="28"/>
              </w:rPr>
              <w:t>气刹控制</w:t>
            </w:r>
            <w:proofErr w:type="gramEnd"/>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医生单元采用固定式器械盘，盘面配硅胶保护罩</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器械盘枪架</w:t>
            </w:r>
            <w:proofErr w:type="gramEnd"/>
            <w:r>
              <w:rPr>
                <w:rFonts w:ascii="仿宋_GB2312" w:eastAsia="仿宋_GB2312" w:hAnsi="宋体" w:cs="宋体" w:hint="eastAsia"/>
                <w:kern w:val="0"/>
                <w:sz w:val="28"/>
                <w:szCs w:val="28"/>
              </w:rPr>
              <w:t>可旋转</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器械盘刹车光电开关控制</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2.6</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医生操作台液晶显示器</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痰盂</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陶瓷痰盂，可</w:t>
            </w:r>
            <w:proofErr w:type="gramStart"/>
            <w:r>
              <w:rPr>
                <w:rFonts w:ascii="仿宋_GB2312" w:eastAsia="仿宋_GB2312" w:hAnsi="宋体" w:cs="宋体" w:hint="eastAsia"/>
                <w:kern w:val="0"/>
                <w:sz w:val="28"/>
                <w:szCs w:val="28"/>
              </w:rPr>
              <w:t>向牙椅侧</w:t>
            </w:r>
            <w:proofErr w:type="gramEnd"/>
            <w:r>
              <w:rPr>
                <w:rFonts w:ascii="仿宋_GB2312" w:eastAsia="仿宋_GB2312" w:hAnsi="宋体" w:cs="宋体" w:hint="eastAsia"/>
                <w:kern w:val="0"/>
                <w:sz w:val="28"/>
                <w:szCs w:val="28"/>
              </w:rPr>
              <w:t>旋转</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痰盂可插拔拆装</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脚开关</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控制手机转速，实现高速手机干、</w:t>
            </w:r>
            <w:proofErr w:type="gramStart"/>
            <w:r>
              <w:rPr>
                <w:rFonts w:ascii="仿宋_GB2312" w:eastAsia="仿宋_GB2312" w:hAnsi="宋体" w:cs="宋体" w:hint="eastAsia"/>
                <w:kern w:val="0"/>
                <w:sz w:val="28"/>
                <w:szCs w:val="28"/>
              </w:rPr>
              <w:t>湿转及吹屑气</w:t>
            </w:r>
            <w:proofErr w:type="gramEnd"/>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控制器械给水</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控制椅位的升、降、俯、</w:t>
            </w:r>
            <w:proofErr w:type="gramStart"/>
            <w:r>
              <w:rPr>
                <w:rFonts w:ascii="仿宋_GB2312" w:eastAsia="仿宋_GB2312" w:hAnsi="宋体" w:cs="宋体" w:hint="eastAsia"/>
                <w:kern w:val="0"/>
                <w:sz w:val="28"/>
                <w:szCs w:val="28"/>
              </w:rPr>
              <w:t>仰运动</w:t>
            </w:r>
            <w:proofErr w:type="gramEnd"/>
            <w:r>
              <w:rPr>
                <w:rFonts w:ascii="仿宋_GB2312" w:eastAsia="仿宋_GB2312" w:hAnsi="宋体" w:cs="宋体" w:hint="eastAsia"/>
                <w:kern w:val="0"/>
                <w:sz w:val="28"/>
                <w:szCs w:val="28"/>
              </w:rPr>
              <w:t>及记忆椅位</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4.4</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控制口腔灯开</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口腔灯</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定位精准无位移</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光照区光线均匀，光区界限分明，无散射；高效散热设计</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5.3</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照度最大≥</w:t>
            </w:r>
            <w:r>
              <w:rPr>
                <w:rFonts w:ascii="仿宋_GB2312" w:eastAsia="仿宋_GB2312" w:hAnsi="宋体" w:cs="宋体" w:hint="eastAsia"/>
                <w:kern w:val="0"/>
                <w:sz w:val="28"/>
                <w:szCs w:val="28"/>
              </w:rPr>
              <w:t>25000lx</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5.4</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医生控制台、助手控制台均可控制口腔灯，同时口腔灯上具有口腔</w:t>
            </w:r>
            <w:proofErr w:type="gramStart"/>
            <w:r>
              <w:rPr>
                <w:rFonts w:ascii="仿宋_GB2312" w:eastAsia="仿宋_GB2312" w:hAnsi="宋体" w:cs="宋体" w:hint="eastAsia"/>
                <w:kern w:val="0"/>
                <w:sz w:val="28"/>
                <w:szCs w:val="28"/>
              </w:rPr>
              <w:t>灯控制</w:t>
            </w:r>
            <w:proofErr w:type="gramEnd"/>
            <w:r>
              <w:rPr>
                <w:rFonts w:ascii="仿宋_GB2312" w:eastAsia="仿宋_GB2312" w:hAnsi="宋体" w:cs="宋体" w:hint="eastAsia"/>
                <w:kern w:val="0"/>
                <w:sz w:val="28"/>
                <w:szCs w:val="28"/>
              </w:rPr>
              <w:t>键</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5.5</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口腔灯无极调光</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5.6</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口腔灯把手方便拉伸、拆卸</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医生座椅</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医生座椅采用五个万向铝合金脚轮滚动，方便移动</w:t>
            </w:r>
            <w:proofErr w:type="gramStart"/>
            <w:r>
              <w:rPr>
                <w:rFonts w:ascii="仿宋_GB2312" w:eastAsia="仿宋_GB2312" w:hAnsi="宋体" w:cs="宋体" w:hint="eastAsia"/>
                <w:kern w:val="0"/>
                <w:sz w:val="28"/>
                <w:szCs w:val="28"/>
              </w:rPr>
              <w:t>和锁止</w:t>
            </w:r>
            <w:proofErr w:type="gramEnd"/>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医生</w:t>
            </w:r>
            <w:proofErr w:type="gramStart"/>
            <w:r>
              <w:rPr>
                <w:rFonts w:ascii="仿宋_GB2312" w:eastAsia="仿宋_GB2312" w:hAnsi="宋体" w:cs="宋体" w:hint="eastAsia"/>
                <w:kern w:val="0"/>
                <w:sz w:val="28"/>
                <w:szCs w:val="28"/>
              </w:rPr>
              <w:t>椅</w:t>
            </w:r>
            <w:proofErr w:type="gramEnd"/>
            <w:r>
              <w:rPr>
                <w:rFonts w:ascii="仿宋_GB2312" w:eastAsia="仿宋_GB2312" w:hAnsi="宋体" w:cs="宋体" w:hint="eastAsia"/>
                <w:kern w:val="0"/>
                <w:sz w:val="28"/>
                <w:szCs w:val="28"/>
              </w:rPr>
              <w:t>椅背高度可单独调节、倾斜度可调，医生椅高度可调，最低椅位≤</w:t>
            </w:r>
            <w:r>
              <w:rPr>
                <w:rFonts w:ascii="仿宋_GB2312" w:eastAsia="仿宋_GB2312" w:hAnsi="宋体" w:cs="宋体" w:hint="eastAsia"/>
                <w:kern w:val="0"/>
                <w:sz w:val="28"/>
                <w:szCs w:val="28"/>
              </w:rPr>
              <w:t>440mm</w:t>
            </w:r>
            <w:r>
              <w:rPr>
                <w:rFonts w:ascii="仿宋_GB2312" w:eastAsia="仿宋_GB2312" w:hAnsi="宋体" w:cs="宋体" w:hint="eastAsia"/>
                <w:kern w:val="0"/>
                <w:sz w:val="28"/>
                <w:szCs w:val="28"/>
              </w:rPr>
              <w:t>；行程：≥</w:t>
            </w:r>
            <w:r>
              <w:rPr>
                <w:rFonts w:ascii="仿宋_GB2312" w:eastAsia="仿宋_GB2312" w:hAnsi="宋体" w:cs="宋体" w:hint="eastAsia"/>
                <w:kern w:val="0"/>
                <w:sz w:val="28"/>
                <w:szCs w:val="28"/>
              </w:rPr>
              <w:t>120mm</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6.3</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医生座椅框架和底座部分全部采用金属材质</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助手操作</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助手位设有口腔灯、观片灯、漱口水、冲</w:t>
            </w:r>
            <w:proofErr w:type="gramStart"/>
            <w:r>
              <w:rPr>
                <w:rFonts w:ascii="仿宋_GB2312" w:eastAsia="仿宋_GB2312" w:hAnsi="宋体" w:cs="宋体" w:hint="eastAsia"/>
                <w:kern w:val="0"/>
                <w:sz w:val="28"/>
                <w:szCs w:val="28"/>
              </w:rPr>
              <w:t>盂</w:t>
            </w:r>
            <w:proofErr w:type="gramEnd"/>
            <w:r>
              <w:rPr>
                <w:rFonts w:ascii="仿宋_GB2312" w:eastAsia="仿宋_GB2312" w:hAnsi="宋体" w:cs="宋体" w:hint="eastAsia"/>
                <w:kern w:val="0"/>
                <w:sz w:val="28"/>
                <w:szCs w:val="28"/>
              </w:rPr>
              <w:t>水、加热水、呼叫键、急救位键、</w:t>
            </w:r>
            <w:proofErr w:type="gramStart"/>
            <w:r>
              <w:rPr>
                <w:rFonts w:ascii="仿宋_GB2312" w:eastAsia="仿宋_GB2312" w:hAnsi="宋体" w:cs="宋体" w:hint="eastAsia"/>
                <w:kern w:val="0"/>
                <w:sz w:val="28"/>
                <w:szCs w:val="28"/>
              </w:rPr>
              <w:t>痰位</w:t>
            </w:r>
            <w:proofErr w:type="gramEnd"/>
            <w:r>
              <w:rPr>
                <w:rFonts w:ascii="仿宋_GB2312" w:eastAsia="仿宋_GB2312" w:hAnsi="宋体" w:cs="宋体" w:hint="eastAsia"/>
                <w:kern w:val="0"/>
                <w:sz w:val="28"/>
                <w:szCs w:val="28"/>
              </w:rPr>
              <w:t>键、复位键、牙科椅升、降、俯、仰键、椅位记忆等功能</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助手单元至少有</w:t>
            </w: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个器械挂架</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交叉感染控制</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表面清洁设计</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8.1.1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整体牙椅便于</w:t>
            </w:r>
            <w:proofErr w:type="gramEnd"/>
            <w:r>
              <w:rPr>
                <w:rFonts w:ascii="仿宋_GB2312" w:eastAsia="仿宋_GB2312" w:hAnsi="宋体" w:cs="宋体" w:hint="eastAsia"/>
                <w:kern w:val="0"/>
                <w:sz w:val="28"/>
                <w:szCs w:val="28"/>
              </w:rPr>
              <w:t>清洁和消毒</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8.1.2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一</w:t>
            </w:r>
            <w:proofErr w:type="gramEnd"/>
            <w:r>
              <w:rPr>
                <w:rFonts w:ascii="仿宋_GB2312" w:eastAsia="仿宋_GB2312" w:hAnsi="宋体" w:cs="宋体" w:hint="eastAsia"/>
                <w:kern w:val="0"/>
                <w:sz w:val="28"/>
                <w:szCs w:val="28"/>
              </w:rPr>
              <w:t>体式陶瓷质地漱口盆，配备过滤网，避免污物堵塞下水道，防止堵塞排水口</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8.1.3</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配有触摸取水显示屏，显示当前漱口水温度</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吸</w:t>
            </w:r>
            <w:proofErr w:type="gramStart"/>
            <w:r>
              <w:rPr>
                <w:rFonts w:ascii="仿宋_GB2312" w:eastAsia="仿宋_GB2312" w:hAnsi="宋体" w:cs="宋体" w:hint="eastAsia"/>
                <w:kern w:val="0"/>
                <w:sz w:val="28"/>
                <w:szCs w:val="28"/>
              </w:rPr>
              <w:t>唾系统</w:t>
            </w:r>
            <w:proofErr w:type="gramEnd"/>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8.2.1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超精密过滤系统，提供干净的水、气，过滤直径最小≤</w:t>
            </w:r>
            <w:r>
              <w:rPr>
                <w:rFonts w:ascii="仿宋_GB2312" w:eastAsia="仿宋_GB2312" w:hAnsi="宋体" w:cs="宋体" w:hint="eastAsia"/>
                <w:kern w:val="0"/>
                <w:sz w:val="28"/>
                <w:szCs w:val="28"/>
              </w:rPr>
              <w:t>0.02um</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8.2.2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水、气流量采用电磁阀独立控制，内置水、气压恒定调节系统</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8.2.3</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外置式吸唾过滤器，设有过滤网</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8.3</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水路管道</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8.3.1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手机头、快接头、治疗</w:t>
            </w:r>
            <w:proofErr w:type="gramStart"/>
            <w:r>
              <w:rPr>
                <w:rFonts w:ascii="仿宋_GB2312" w:eastAsia="仿宋_GB2312" w:hAnsi="宋体" w:cs="宋体" w:hint="eastAsia"/>
                <w:kern w:val="0"/>
                <w:sz w:val="28"/>
                <w:szCs w:val="28"/>
              </w:rPr>
              <w:t>台内部有防回吸设计</w:t>
            </w:r>
            <w:proofErr w:type="gramEnd"/>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8.3.2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手机管线回油收集器</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8.4</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管路消毒：双水瓶设计，一键式全自动手机管理消毒系统</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安全控制</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具有安全保护功能，遇障碍座椅停止运动</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当手机工作时，</w:t>
            </w:r>
            <w:proofErr w:type="gramStart"/>
            <w:r>
              <w:rPr>
                <w:rFonts w:ascii="仿宋_GB2312" w:eastAsia="仿宋_GB2312" w:hAnsi="宋体" w:cs="宋体" w:hint="eastAsia"/>
                <w:kern w:val="0"/>
                <w:sz w:val="28"/>
                <w:szCs w:val="28"/>
              </w:rPr>
              <w:t>牙科椅被自动</w:t>
            </w:r>
            <w:proofErr w:type="gramEnd"/>
            <w:r>
              <w:rPr>
                <w:rFonts w:ascii="仿宋_GB2312" w:eastAsia="仿宋_GB2312" w:hAnsi="宋体" w:cs="宋体" w:hint="eastAsia"/>
                <w:kern w:val="0"/>
                <w:sz w:val="28"/>
                <w:szCs w:val="28"/>
              </w:rPr>
              <w:t>锁定</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9.3</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负载短路及过载保护</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箱体</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主箱体配有</w:t>
            </w:r>
            <w:r>
              <w:rPr>
                <w:rFonts w:ascii="仿宋_GB2312" w:eastAsia="仿宋_GB2312" w:hAnsi="宋体" w:cs="宋体" w:hint="eastAsia"/>
                <w:kern w:val="0"/>
                <w:sz w:val="28"/>
                <w:szCs w:val="28"/>
              </w:rPr>
              <w:t>USB</w:t>
            </w:r>
            <w:r>
              <w:rPr>
                <w:rFonts w:ascii="仿宋_GB2312" w:eastAsia="仿宋_GB2312" w:hAnsi="宋体" w:cs="宋体" w:hint="eastAsia"/>
                <w:kern w:val="0"/>
                <w:sz w:val="28"/>
                <w:szCs w:val="28"/>
              </w:rPr>
              <w:t>数据接口</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箱体侧门开启方式采用铰链结构</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移动工作台</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移动工作台高度可调节、脚轮自锁功能</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控制系统</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液晶显示，触摸按键，具有至少三个记忆位、复位、吐痰位、急救位、牙科</w:t>
            </w:r>
            <w:proofErr w:type="gramStart"/>
            <w:r>
              <w:rPr>
                <w:rFonts w:ascii="仿宋_GB2312" w:eastAsia="仿宋_GB2312" w:hAnsi="宋体" w:cs="宋体" w:hint="eastAsia"/>
                <w:kern w:val="0"/>
                <w:sz w:val="28"/>
                <w:szCs w:val="28"/>
              </w:rPr>
              <w:t>椅</w:t>
            </w:r>
            <w:proofErr w:type="gramEnd"/>
            <w:r>
              <w:rPr>
                <w:rFonts w:ascii="仿宋_GB2312" w:eastAsia="仿宋_GB2312" w:hAnsi="宋体" w:cs="宋体" w:hint="eastAsia"/>
                <w:kern w:val="0"/>
                <w:sz w:val="28"/>
                <w:szCs w:val="28"/>
              </w:rPr>
              <w:t>升降、俯仰、冷光灯、漱口水、加热水、冲盂、时间、闹铃等功能设定和操作</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spacing w:line="240" w:lineRule="atLeast"/>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空压机</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台</w:t>
            </w:r>
          </w:p>
        </w:tc>
        <w:tc>
          <w:tcPr>
            <w:tcW w:w="798" w:type="dxa"/>
            <w:tcBorders>
              <w:top w:val="nil"/>
              <w:left w:val="nil"/>
              <w:bottom w:val="single" w:sz="8" w:space="0" w:color="008000"/>
              <w:right w:val="single" w:sz="8" w:space="0" w:color="008000"/>
            </w:tcBorders>
            <w:shd w:val="clear" w:color="auto" w:fill="auto"/>
          </w:tcPr>
          <w:p w:rsidR="00B70E40" w:rsidRDefault="00B70E40"/>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用于牙椅的</w:t>
            </w:r>
            <w:proofErr w:type="gramEnd"/>
            <w:r>
              <w:rPr>
                <w:rFonts w:ascii="仿宋_GB2312" w:eastAsia="仿宋_GB2312" w:hAnsi="宋体" w:cs="宋体" w:hint="eastAsia"/>
                <w:kern w:val="0"/>
                <w:sz w:val="28"/>
                <w:szCs w:val="28"/>
              </w:rPr>
              <w:t>动力气源及医疗用压缩空气的生成设备装置，达到医疗用压缩空气的标准要求</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医用无油空气压缩机由压缩机机头、储气罐等组成</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#12.3</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产气量最大每台≥</w:t>
            </w:r>
            <w:r>
              <w:rPr>
                <w:rFonts w:ascii="仿宋_GB2312" w:eastAsia="仿宋_GB2312" w:hAnsi="宋体" w:cs="宋体" w:hint="eastAsia"/>
                <w:kern w:val="0"/>
                <w:sz w:val="28"/>
                <w:szCs w:val="28"/>
              </w:rPr>
              <w:t>200L/</w:t>
            </w:r>
            <w:r>
              <w:rPr>
                <w:rFonts w:ascii="仿宋_GB2312" w:eastAsia="仿宋_GB2312" w:hAnsi="宋体" w:cs="宋体" w:hint="eastAsia"/>
                <w:kern w:val="0"/>
                <w:sz w:val="28"/>
                <w:szCs w:val="28"/>
              </w:rPr>
              <w:t>分钟，</w:t>
            </w:r>
            <w:r>
              <w:rPr>
                <w:rFonts w:ascii="仿宋_GB2312" w:eastAsia="仿宋_GB2312" w:hAnsi="宋体" w:cs="宋体" w:hint="eastAsia"/>
                <w:kern w:val="0"/>
                <w:sz w:val="28"/>
                <w:szCs w:val="28"/>
              </w:rPr>
              <w:t>0.4bar</w:t>
            </w:r>
            <w:r>
              <w:rPr>
                <w:rFonts w:ascii="仿宋_GB2312" w:eastAsia="仿宋_GB2312" w:hAnsi="宋体" w:cs="宋体" w:hint="eastAsia"/>
                <w:kern w:val="0"/>
                <w:sz w:val="28"/>
                <w:szCs w:val="28"/>
              </w:rPr>
              <w:t>下产气量≥</w:t>
            </w:r>
            <w:r>
              <w:rPr>
                <w:rFonts w:ascii="仿宋_GB2312" w:eastAsia="仿宋_GB2312" w:hAnsi="宋体" w:cs="宋体" w:hint="eastAsia"/>
                <w:kern w:val="0"/>
                <w:sz w:val="28"/>
                <w:szCs w:val="28"/>
              </w:rPr>
              <w:t>140L/min</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12.4</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噪音</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60</w:t>
            </w:r>
            <w:r>
              <w:rPr>
                <w:rFonts w:ascii="仿宋_GB2312" w:eastAsia="仿宋_GB2312" w:hAnsi="宋体" w:cs="宋体" w:hint="eastAsia"/>
                <w:kern w:val="0"/>
                <w:sz w:val="28"/>
                <w:szCs w:val="28"/>
              </w:rPr>
              <w:t>分贝</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12.5</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储气罐容积≥</w:t>
            </w:r>
            <w:r>
              <w:rPr>
                <w:rFonts w:ascii="仿宋_GB2312" w:eastAsia="仿宋_GB2312" w:hAnsi="宋体" w:cs="宋体" w:hint="eastAsia"/>
                <w:kern w:val="0"/>
                <w:sz w:val="28"/>
                <w:szCs w:val="28"/>
              </w:rPr>
              <w:t>50L</w:t>
            </w:r>
            <w:r>
              <w:rPr>
                <w:rFonts w:ascii="仿宋_GB2312" w:eastAsia="仿宋_GB2312" w:hAnsi="宋体" w:cs="宋体" w:hint="eastAsia"/>
                <w:kern w:val="0"/>
                <w:sz w:val="28"/>
                <w:szCs w:val="28"/>
              </w:rPr>
              <w:t>，内外喷塑，罐体安装有安全阀、压力表、排水阀及单向阀</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光固化灯</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台</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13.1</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可以固化所有牙科光固化材料</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13.2</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至少提供两种光强</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13.3</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头灯</w:t>
            </w:r>
            <w:r>
              <w:rPr>
                <w:rFonts w:ascii="仿宋_GB2312" w:eastAsia="仿宋_GB2312" w:hAnsi="宋体" w:cs="宋体" w:hint="eastAsia"/>
                <w:kern w:val="0"/>
                <w:sz w:val="28"/>
                <w:szCs w:val="28"/>
              </w:rPr>
              <w:t>360</w:t>
            </w:r>
            <w:r>
              <w:rPr>
                <w:rFonts w:ascii="仿宋_GB2312" w:eastAsia="仿宋_GB2312" w:hAnsi="宋体" w:cs="宋体" w:hint="eastAsia"/>
                <w:kern w:val="0"/>
                <w:sz w:val="28"/>
                <w:szCs w:val="28"/>
              </w:rPr>
              <w:t>°旋转，方便进行口内操作</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13.4</w:t>
            </w:r>
          </w:p>
        </w:tc>
        <w:tc>
          <w:tcPr>
            <w:tcW w:w="9239" w:type="dxa"/>
            <w:tcBorders>
              <w:top w:val="nil"/>
              <w:left w:val="nil"/>
              <w:bottom w:val="single" w:sz="8" w:space="0" w:color="008000"/>
              <w:right w:val="single" w:sz="8" w:space="0" w:color="008000"/>
            </w:tcBorders>
            <w:shd w:val="clear" w:color="auto" w:fill="auto"/>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提供有线和无线两种充电模式</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w:t>
            </w:r>
            <w:r>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含名称、品牌、规格型号、数量、单价</w:t>
            </w:r>
            <w:r>
              <w:rPr>
                <w:rFonts w:ascii="仿宋_GB2312" w:eastAsia="仿宋_GB2312" w:hAnsi="宋体" w:cs="宋体" w:hint="eastAsia"/>
                <w:bCs/>
                <w:kern w:val="0"/>
                <w:sz w:val="28"/>
                <w:szCs w:val="28"/>
              </w:rPr>
              <w:t>)</w:t>
            </w:r>
          </w:p>
        </w:tc>
        <w:tc>
          <w:tcPr>
            <w:tcW w:w="798" w:type="dxa"/>
            <w:tcBorders>
              <w:top w:val="nil"/>
              <w:left w:val="nil"/>
              <w:bottom w:val="single" w:sz="8" w:space="0" w:color="008000"/>
              <w:right w:val="single" w:sz="8" w:space="0" w:color="008000"/>
            </w:tcBorders>
            <w:shd w:val="clear" w:color="auto" w:fill="auto"/>
          </w:tcPr>
          <w:p w:rsidR="00B70E40" w:rsidRDefault="003C4830">
            <w:pPr>
              <w:adjustRightInd w:val="0"/>
              <w:snapToGrid w:val="0"/>
            </w:pPr>
            <w:r>
              <w:rPr>
                <w:rFonts w:ascii="仿宋_GB2312" w:eastAsia="仿宋_GB2312" w:hAnsi="宋体" w:cs="宋体" w:hint="eastAsia"/>
                <w:kern w:val="0"/>
                <w:sz w:val="28"/>
                <w:szCs w:val="28"/>
              </w:rPr>
              <w:t>具备</w:t>
            </w:r>
          </w:p>
        </w:tc>
      </w:tr>
      <w:tr w:rsidR="00B70E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提供设备附件及各类配件详细报价（含名称、品牌、规格型号、单价</w:t>
            </w:r>
            <w:r>
              <w:rPr>
                <w:rFonts w:ascii="仿宋_GB2312" w:eastAsia="仿宋_GB2312" w:hAnsi="宋体" w:cs="宋体" w:hint="eastAsia"/>
                <w:bCs/>
                <w:kern w:val="0"/>
                <w:sz w:val="28"/>
                <w:szCs w:val="28"/>
              </w:rPr>
              <w:t>)</w:t>
            </w:r>
          </w:p>
        </w:tc>
        <w:tc>
          <w:tcPr>
            <w:tcW w:w="798"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70E40">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B70E40" w:rsidRDefault="00B70E40">
            <w:pPr>
              <w:widowControl/>
              <w:adjustRightInd w:val="0"/>
              <w:snapToGrid w:val="0"/>
              <w:spacing w:line="240" w:lineRule="atLeast"/>
              <w:jc w:val="center"/>
              <w:rPr>
                <w:rFonts w:ascii="仿宋_GB2312" w:eastAsia="仿宋_GB2312" w:hAnsi="宋体" w:cs="宋体"/>
                <w:kern w:val="0"/>
                <w:sz w:val="28"/>
                <w:szCs w:val="28"/>
              </w:rPr>
            </w:pPr>
          </w:p>
        </w:tc>
      </w:tr>
      <w:tr w:rsidR="00B70E40">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w:t>
            </w:r>
            <w:r>
              <w:rPr>
                <w:rFonts w:ascii="仿宋_GB2312" w:eastAsia="仿宋_GB2312" w:hAnsi="宋体" w:cs="宋体"/>
                <w:kern w:val="0"/>
                <w:sz w:val="28"/>
                <w:szCs w:val="28"/>
              </w:rPr>
              <w:t>年（提供厂家保修承诺），在质保期内每年由维修工程师提供至少</w:t>
            </w:r>
            <w:r>
              <w:rPr>
                <w:rFonts w:ascii="仿宋_GB2312" w:eastAsia="仿宋_GB2312" w:hAnsi="宋体" w:cs="宋体"/>
                <w:kern w:val="0"/>
                <w:sz w:val="28"/>
                <w:szCs w:val="28"/>
              </w:rPr>
              <w:t>2</w:t>
            </w:r>
            <w:r>
              <w:rPr>
                <w:rFonts w:ascii="仿宋_GB2312" w:eastAsia="仿宋_GB2312" w:hAnsi="宋体" w:cs="宋体"/>
                <w:kern w:val="0"/>
                <w:sz w:val="28"/>
                <w:szCs w:val="28"/>
              </w:rPr>
              <w:t>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70E40">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70E40">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70E40">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w:t>
            </w:r>
            <w:r>
              <w:rPr>
                <w:rFonts w:ascii="仿宋_GB2312" w:eastAsia="仿宋_GB2312" w:hAnsi="宋体" w:cs="宋体"/>
                <w:kern w:val="0"/>
                <w:sz w:val="28"/>
                <w:szCs w:val="28"/>
              </w:rPr>
              <w:t>个小时内提供备用设备，</w:t>
            </w:r>
            <w:r>
              <w:rPr>
                <w:rFonts w:ascii="仿宋_GB2312" w:eastAsia="仿宋_GB2312" w:hAnsi="宋体" w:cs="宋体"/>
                <w:kern w:val="0"/>
                <w:sz w:val="28"/>
                <w:szCs w:val="28"/>
              </w:rPr>
              <w:t>6</w:t>
            </w:r>
            <w:r>
              <w:rPr>
                <w:rFonts w:ascii="仿宋_GB2312" w:eastAsia="仿宋_GB2312" w:hAnsi="宋体" w:cs="宋体"/>
                <w:kern w:val="0"/>
                <w:sz w:val="28"/>
                <w:szCs w:val="28"/>
              </w:rPr>
              <w:t>小时内提供维修方案及报价，</w:t>
            </w:r>
            <w:r>
              <w:rPr>
                <w:rFonts w:ascii="仿宋_GB2312" w:eastAsia="仿宋_GB2312" w:hAnsi="宋体" w:cs="宋体"/>
                <w:kern w:val="0"/>
                <w:sz w:val="28"/>
                <w:szCs w:val="28"/>
              </w:rPr>
              <w:t>24</w:t>
            </w:r>
            <w:r>
              <w:rPr>
                <w:rFonts w:ascii="仿宋_GB2312" w:eastAsia="仿宋_GB2312" w:hAnsi="宋体" w:cs="宋体"/>
                <w:kern w:val="0"/>
                <w:sz w:val="28"/>
                <w:szCs w:val="28"/>
              </w:rPr>
              <w:t>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70E40">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w:t>
            </w:r>
            <w:r>
              <w:rPr>
                <w:rFonts w:ascii="仿宋_GB2312" w:eastAsia="仿宋_GB2312" w:hAnsi="宋体" w:cs="宋体" w:hint="eastAsia"/>
                <w:kern w:val="0"/>
                <w:sz w:val="28"/>
                <w:szCs w:val="28"/>
              </w:rPr>
              <w:t>30</w:t>
            </w:r>
            <w:r>
              <w:rPr>
                <w:rFonts w:ascii="仿宋_GB2312" w:eastAsia="仿宋_GB2312" w:hAnsi="宋体" w:cs="宋体" w:hint="eastAsia"/>
                <w:kern w:val="0"/>
                <w:sz w:val="28"/>
                <w:szCs w:val="28"/>
              </w:rPr>
              <w:t>日内</w:t>
            </w:r>
          </w:p>
        </w:tc>
        <w:tc>
          <w:tcPr>
            <w:tcW w:w="798" w:type="dxa"/>
            <w:tcBorders>
              <w:top w:val="nil"/>
              <w:left w:val="nil"/>
              <w:bottom w:val="single" w:sz="8" w:space="0" w:color="008000"/>
              <w:right w:val="single" w:sz="8" w:space="0" w:color="008000"/>
            </w:tcBorders>
            <w:shd w:val="clear" w:color="auto" w:fill="auto"/>
            <w:vAlign w:val="center"/>
          </w:tcPr>
          <w:p w:rsidR="00B70E40" w:rsidRDefault="003C483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B70E40" w:rsidRDefault="00B70E40">
      <w:pPr>
        <w:rPr>
          <w:rFonts w:eastAsia="仿宋_GB2312"/>
          <w:b/>
          <w:bCs/>
          <w:color w:val="FF0000"/>
          <w:sz w:val="28"/>
          <w:szCs w:val="28"/>
        </w:rPr>
      </w:pPr>
    </w:p>
    <w:sectPr w:rsidR="00B70E40">
      <w:pgSz w:w="11906" w:h="16838"/>
      <w:pgMar w:top="454" w:right="1644" w:bottom="45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5556"/>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3173"/>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2CC1"/>
    <w:rsid w:val="00164968"/>
    <w:rsid w:val="001753C2"/>
    <w:rsid w:val="001760E2"/>
    <w:rsid w:val="00176D74"/>
    <w:rsid w:val="00185A14"/>
    <w:rsid w:val="00187916"/>
    <w:rsid w:val="0018797D"/>
    <w:rsid w:val="001A16DB"/>
    <w:rsid w:val="001A715E"/>
    <w:rsid w:val="001B0C60"/>
    <w:rsid w:val="001B6376"/>
    <w:rsid w:val="001B73DF"/>
    <w:rsid w:val="001B77EF"/>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090D"/>
    <w:rsid w:val="00243446"/>
    <w:rsid w:val="002451AF"/>
    <w:rsid w:val="00246ADF"/>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A6FA2"/>
    <w:rsid w:val="003B2762"/>
    <w:rsid w:val="003B3C3B"/>
    <w:rsid w:val="003B4328"/>
    <w:rsid w:val="003B52CB"/>
    <w:rsid w:val="003B54C5"/>
    <w:rsid w:val="003B7CDE"/>
    <w:rsid w:val="003B7CE5"/>
    <w:rsid w:val="003C0C86"/>
    <w:rsid w:val="003C13DF"/>
    <w:rsid w:val="003C410B"/>
    <w:rsid w:val="003C4830"/>
    <w:rsid w:val="003E7334"/>
    <w:rsid w:val="003F3C6D"/>
    <w:rsid w:val="003F795A"/>
    <w:rsid w:val="00400446"/>
    <w:rsid w:val="00400E55"/>
    <w:rsid w:val="004010A0"/>
    <w:rsid w:val="00405304"/>
    <w:rsid w:val="004074A4"/>
    <w:rsid w:val="0041241A"/>
    <w:rsid w:val="00412BCD"/>
    <w:rsid w:val="00417A2B"/>
    <w:rsid w:val="00420908"/>
    <w:rsid w:val="00423179"/>
    <w:rsid w:val="00424D87"/>
    <w:rsid w:val="00425E1F"/>
    <w:rsid w:val="00432EC7"/>
    <w:rsid w:val="0044409E"/>
    <w:rsid w:val="004450D3"/>
    <w:rsid w:val="00447B38"/>
    <w:rsid w:val="00450D5B"/>
    <w:rsid w:val="00451280"/>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4F791F"/>
    <w:rsid w:val="00501AD1"/>
    <w:rsid w:val="00504B93"/>
    <w:rsid w:val="00517A3B"/>
    <w:rsid w:val="00522451"/>
    <w:rsid w:val="0052412A"/>
    <w:rsid w:val="00527191"/>
    <w:rsid w:val="00527C3C"/>
    <w:rsid w:val="0054290E"/>
    <w:rsid w:val="00544A5E"/>
    <w:rsid w:val="00545AD5"/>
    <w:rsid w:val="00545E72"/>
    <w:rsid w:val="0055726D"/>
    <w:rsid w:val="005613B3"/>
    <w:rsid w:val="00561B94"/>
    <w:rsid w:val="00564F5B"/>
    <w:rsid w:val="00573165"/>
    <w:rsid w:val="00576A08"/>
    <w:rsid w:val="00597A95"/>
    <w:rsid w:val="005A418B"/>
    <w:rsid w:val="005A4656"/>
    <w:rsid w:val="005B01E8"/>
    <w:rsid w:val="005B5E65"/>
    <w:rsid w:val="005C206B"/>
    <w:rsid w:val="005C2164"/>
    <w:rsid w:val="005C3FDE"/>
    <w:rsid w:val="005C49CC"/>
    <w:rsid w:val="005C49EF"/>
    <w:rsid w:val="005D07D9"/>
    <w:rsid w:val="005D2179"/>
    <w:rsid w:val="005E0A9E"/>
    <w:rsid w:val="005E2586"/>
    <w:rsid w:val="005E51E7"/>
    <w:rsid w:val="005E7559"/>
    <w:rsid w:val="005E7FF9"/>
    <w:rsid w:val="005F2431"/>
    <w:rsid w:val="005F4B7B"/>
    <w:rsid w:val="006000BA"/>
    <w:rsid w:val="00600CFB"/>
    <w:rsid w:val="00607F0F"/>
    <w:rsid w:val="00611255"/>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33CC"/>
    <w:rsid w:val="0068456B"/>
    <w:rsid w:val="006871CF"/>
    <w:rsid w:val="00691DB2"/>
    <w:rsid w:val="00692AC5"/>
    <w:rsid w:val="00693027"/>
    <w:rsid w:val="006A1314"/>
    <w:rsid w:val="006A2854"/>
    <w:rsid w:val="006A4E69"/>
    <w:rsid w:val="006A6A4F"/>
    <w:rsid w:val="006A7D44"/>
    <w:rsid w:val="006B2DE3"/>
    <w:rsid w:val="006B76E5"/>
    <w:rsid w:val="006B78D4"/>
    <w:rsid w:val="006C01F0"/>
    <w:rsid w:val="006C6BEB"/>
    <w:rsid w:val="006D53A9"/>
    <w:rsid w:val="006D6296"/>
    <w:rsid w:val="006E5434"/>
    <w:rsid w:val="006E5A4F"/>
    <w:rsid w:val="00705D96"/>
    <w:rsid w:val="00713738"/>
    <w:rsid w:val="007174B4"/>
    <w:rsid w:val="00721258"/>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AC8"/>
    <w:rsid w:val="007C3C61"/>
    <w:rsid w:val="007C5E53"/>
    <w:rsid w:val="007D0BB2"/>
    <w:rsid w:val="007E2F44"/>
    <w:rsid w:val="007E3C30"/>
    <w:rsid w:val="007E4156"/>
    <w:rsid w:val="007F12C9"/>
    <w:rsid w:val="007F1C70"/>
    <w:rsid w:val="007F3A36"/>
    <w:rsid w:val="007F3E93"/>
    <w:rsid w:val="007F4630"/>
    <w:rsid w:val="00807776"/>
    <w:rsid w:val="00807E66"/>
    <w:rsid w:val="008125FE"/>
    <w:rsid w:val="00814B40"/>
    <w:rsid w:val="00817E5E"/>
    <w:rsid w:val="008202D6"/>
    <w:rsid w:val="00820C52"/>
    <w:rsid w:val="00824F81"/>
    <w:rsid w:val="00834013"/>
    <w:rsid w:val="00834C57"/>
    <w:rsid w:val="00844C01"/>
    <w:rsid w:val="00853D84"/>
    <w:rsid w:val="00861DBF"/>
    <w:rsid w:val="0086271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46C6A"/>
    <w:rsid w:val="00950190"/>
    <w:rsid w:val="009505D1"/>
    <w:rsid w:val="00950617"/>
    <w:rsid w:val="009531B5"/>
    <w:rsid w:val="009543F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08B3"/>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2BAC"/>
    <w:rsid w:val="00AC35D2"/>
    <w:rsid w:val="00AC3BD5"/>
    <w:rsid w:val="00AD2D7B"/>
    <w:rsid w:val="00AD31C0"/>
    <w:rsid w:val="00AD3B4E"/>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0E40"/>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072"/>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B7E6E"/>
    <w:rsid w:val="00CC0F6D"/>
    <w:rsid w:val="00CC6D5D"/>
    <w:rsid w:val="00CD1AA1"/>
    <w:rsid w:val="00CD5B3C"/>
    <w:rsid w:val="00CD5DEE"/>
    <w:rsid w:val="00CD77E2"/>
    <w:rsid w:val="00CE0711"/>
    <w:rsid w:val="00CE1EC1"/>
    <w:rsid w:val="00CE5465"/>
    <w:rsid w:val="00CF0CA2"/>
    <w:rsid w:val="00CF433D"/>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75008"/>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643"/>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8486E86"/>
    <w:rsid w:val="0AED4FF3"/>
    <w:rsid w:val="0B383355"/>
    <w:rsid w:val="18190879"/>
    <w:rsid w:val="1C9C5189"/>
    <w:rsid w:val="1CA14AE8"/>
    <w:rsid w:val="20DC5B5D"/>
    <w:rsid w:val="26C11D96"/>
    <w:rsid w:val="27722BF6"/>
    <w:rsid w:val="2AB41D6E"/>
    <w:rsid w:val="3025663B"/>
    <w:rsid w:val="35235C77"/>
    <w:rsid w:val="35AA7427"/>
    <w:rsid w:val="373275F7"/>
    <w:rsid w:val="3B4A4D72"/>
    <w:rsid w:val="435F73A0"/>
    <w:rsid w:val="4C514690"/>
    <w:rsid w:val="4D26152F"/>
    <w:rsid w:val="4E5C0A7D"/>
    <w:rsid w:val="56222A13"/>
    <w:rsid w:val="5B9B762E"/>
    <w:rsid w:val="641F74BD"/>
    <w:rsid w:val="685040D9"/>
    <w:rsid w:val="74E21AFB"/>
    <w:rsid w:val="7B6F38C7"/>
    <w:rsid w:val="7F7B3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2FDB"/>
  <w15:docId w15:val="{500BC0D6-6F83-4563-BA84-21C02231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ac"/>
    <w:uiPriority w:val="99"/>
    <w:semiHidden/>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d">
    <w:name w:val="annotation subject"/>
    <w:basedOn w:val="a3"/>
    <w:next w:val="a3"/>
    <w:link w:val="ae"/>
    <w:uiPriority w:val="99"/>
    <w:semiHidden/>
    <w:unhideWhenUsed/>
    <w:rPr>
      <w:b/>
      <w:bCs/>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rPr>
      <w:rFonts w:asciiTheme="minorHAnsi" w:eastAsiaTheme="minorEastAsia" w:hAnsiTheme="minorHAnsi" w:cstheme="minorBidi"/>
      <w:b/>
      <w:bCs/>
      <w:kern w:val="2"/>
      <w:sz w:val="21"/>
      <w:szCs w:val="22"/>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NormalCharacter">
    <w:name w:val="NormalCharacter"/>
    <w:semiHidden/>
  </w:style>
  <w:style w:type="paragraph" w:customStyle="1" w:styleId="Char">
    <w:name w:val="Char"/>
    <w:basedOn w:val="a"/>
    <w:pPr>
      <w:ind w:left="567" w:hanging="283"/>
    </w:pPr>
    <w:rPr>
      <w:rFonts w:ascii="宋体" w:eastAsia="宋体" w:hAnsi="宋体" w:cs="Calibri"/>
      <w:sz w:val="28"/>
      <w:szCs w:val="24"/>
    </w:rPr>
  </w:style>
  <w:style w:type="paragraph" w:customStyle="1" w:styleId="10">
    <w:name w:val="正文_1"/>
    <w:next w:val="ab"/>
    <w:pPr>
      <w:widowControl w:val="0"/>
      <w:jc w:val="both"/>
    </w:pPr>
    <w:rPr>
      <w:kern w:val="2"/>
      <w:sz w:val="21"/>
      <w:szCs w:val="22"/>
    </w:rPr>
  </w:style>
  <w:style w:type="character" w:customStyle="1" w:styleId="ac">
    <w:name w:val="信息标题 字符"/>
    <w:basedOn w:val="a0"/>
    <w:link w:val="ab"/>
    <w:uiPriority w:val="99"/>
    <w:semiHidden/>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4C0C95-2502-43AB-8BE9-CB1544BA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379</Words>
  <Characters>2164</Characters>
  <Application>Microsoft Office Word</Application>
  <DocSecurity>0</DocSecurity>
  <Lines>18</Lines>
  <Paragraphs>5</Paragraphs>
  <ScaleCrop>false</ScaleCrop>
  <Company>china</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65</cp:revision>
  <cp:lastPrinted>2021-11-30T08:56:00Z</cp:lastPrinted>
  <dcterms:created xsi:type="dcterms:W3CDTF">2021-03-01T03:03:00Z</dcterms:created>
  <dcterms:modified xsi:type="dcterms:W3CDTF">2022-05-30T01:30:00Z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4407CFA2AC4042F19218BD619737B2ED</vt:lpwstr>
  </property>
</Properties>
</file>