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color w:val="auto"/>
          <w:u w:val="none"/>
          <w:lang w:val="en-US" w:eastAsia="zh-CN"/>
        </w:rPr>
      </w:pPr>
      <w:r>
        <w:rPr>
          <w:rFonts w:hint="eastAsia"/>
          <w:b w:val="0"/>
          <w:bCs w:val="0"/>
          <w:color w:val="auto"/>
          <w:u w:val="none"/>
          <w:lang w:val="en-US" w:eastAsia="zh-CN"/>
        </w:rPr>
        <w:t>外科（神经外科方向）专业基地住培导师个人简介</w:t>
      </w:r>
    </w:p>
    <w:p>
      <w:pPr>
        <w:jc w:val="center"/>
        <w:rPr>
          <w:rFonts w:hint="default"/>
          <w:b w:val="0"/>
          <w:bCs w:val="0"/>
          <w:color w:val="auto"/>
          <w:sz w:val="24"/>
          <w:szCs w:val="24"/>
          <w:u w:val="none"/>
          <w:lang w:val="en-US" w:eastAsia="zh-CN"/>
        </w:rPr>
      </w:pPr>
    </w:p>
    <w:p>
      <w:pPr>
        <w:spacing w:line="240" w:lineRule="auto"/>
        <w:rPr>
          <w:rFonts w:hint="eastAsia" w:ascii="宋体" w:hAnsi="宋体" w:eastAsia="宋体" w:cs="宋体"/>
          <w:sz w:val="24"/>
          <w:szCs w:val="24"/>
        </w:rPr>
      </w:pPr>
      <w:r>
        <w:rPr>
          <w:rFonts w:hint="eastAsia" w:ascii="宋体" w:hAnsi="宋体" w:eastAsia="宋体" w:cs="宋体"/>
          <w:b/>
          <w:bCs/>
          <w:color w:val="auto"/>
          <w:sz w:val="24"/>
          <w:szCs w:val="24"/>
          <w:u w:val="single"/>
        </w:rPr>
        <w:t>梁庆华</w:t>
      </w:r>
      <w:r>
        <w:rPr>
          <w:rFonts w:hint="eastAsia" w:ascii="宋体" w:hAnsi="宋体" w:eastAsia="宋体" w:cs="宋体"/>
          <w:b/>
          <w:bCs/>
          <w:color w:val="auto"/>
          <w:sz w:val="24"/>
          <w:szCs w:val="24"/>
          <w:u w:val="none"/>
          <w:lang w:val="en-US" w:eastAsia="zh-CN"/>
        </w:rPr>
        <w:t>,</w:t>
      </w:r>
      <w:r>
        <w:rPr>
          <w:rFonts w:hint="eastAsia" w:ascii="宋体" w:hAnsi="宋体" w:eastAsia="宋体" w:cs="宋体"/>
          <w:sz w:val="24"/>
          <w:szCs w:val="24"/>
        </w:rPr>
        <w:t>主任医师，硕士研究生导师，河南省人民医院功能神经外科主任，河南省医学会神经外科学分会副主任委员。河南省神经外科住院医师规范化培训基地主任，河南省脑血管病医院质量安全部主任。曾在德国Greifswald大学医学院研修。省内率先开展规范化的三叉神经痛、面肌痉挛、舌咽神经痛的</w:t>
      </w:r>
      <w:r>
        <w:rPr>
          <w:rFonts w:hint="eastAsia" w:ascii="宋体" w:hAnsi="宋体" w:eastAsia="宋体" w:cs="宋体"/>
          <w:sz w:val="24"/>
          <w:szCs w:val="24"/>
          <w:lang w:val="en-US" w:eastAsia="zh-CN"/>
        </w:rPr>
        <w:t>外科治疗</w:t>
      </w:r>
      <w:r>
        <w:rPr>
          <w:rFonts w:hint="eastAsia" w:ascii="宋体" w:hAnsi="宋体" w:eastAsia="宋体" w:cs="宋体"/>
          <w:sz w:val="24"/>
          <w:szCs w:val="24"/>
        </w:rPr>
        <w:t>，手术例数已过5000例。尤其擅长功能区脑肿瘤，</w:t>
      </w:r>
      <w:r>
        <w:rPr>
          <w:rFonts w:hint="eastAsia" w:ascii="宋体" w:hAnsi="宋体" w:eastAsia="宋体" w:cs="宋体"/>
          <w:sz w:val="24"/>
          <w:szCs w:val="24"/>
          <w:lang w:val="en-US" w:eastAsia="zh-CN"/>
        </w:rPr>
        <w:t>运动障碍疾病</w:t>
      </w:r>
      <w:r>
        <w:rPr>
          <w:rFonts w:hint="eastAsia" w:ascii="宋体" w:hAnsi="宋体" w:eastAsia="宋体" w:cs="宋体"/>
          <w:sz w:val="24"/>
          <w:szCs w:val="24"/>
        </w:rPr>
        <w:t>、癫痫的外科手术。先后在</w:t>
      </w:r>
      <w:r>
        <w:rPr>
          <w:rFonts w:hint="eastAsia" w:ascii="宋体" w:hAnsi="宋体" w:eastAsia="宋体" w:cs="宋体"/>
          <w:sz w:val="24"/>
          <w:szCs w:val="24"/>
          <w:lang w:val="en-US" w:eastAsia="zh-CN"/>
        </w:rPr>
        <w:t>国内外</w:t>
      </w:r>
      <w:r>
        <w:rPr>
          <w:rFonts w:hint="eastAsia" w:ascii="宋体" w:hAnsi="宋体" w:eastAsia="宋体" w:cs="宋体"/>
          <w:sz w:val="24"/>
          <w:szCs w:val="24"/>
        </w:rPr>
        <w:t>杂志上发表论文30余篇，获得省级科研立项、厅级科技成果多项，拥有个人专利1项。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color w:val="auto"/>
          <w:sz w:val="24"/>
          <w:szCs w:val="24"/>
          <w:u w:val="single"/>
        </w:rPr>
        <w:t>王斌</w:t>
      </w:r>
      <w:r>
        <w:rPr>
          <w:rFonts w:hint="eastAsia" w:ascii="宋体" w:hAnsi="宋体" w:cs="宋体"/>
          <w:color w:val="0000FF"/>
          <w:sz w:val="24"/>
          <w:szCs w:val="24"/>
          <w:lang w:eastAsia="zh-CN"/>
        </w:rPr>
        <w:t>，</w:t>
      </w:r>
      <w:r>
        <w:rPr>
          <w:rFonts w:hint="eastAsia" w:ascii="宋体" w:hAnsi="宋体" w:eastAsia="宋体" w:cs="宋体"/>
          <w:sz w:val="24"/>
          <w:szCs w:val="24"/>
        </w:rPr>
        <w:t>主任医师</w:t>
      </w:r>
      <w:r>
        <w:rPr>
          <w:rFonts w:hint="eastAsia" w:ascii="宋体" w:hAnsi="宋体" w:eastAsia="宋体" w:cs="宋体"/>
          <w:sz w:val="24"/>
          <w:szCs w:val="24"/>
          <w:lang w:eastAsia="zh-CN"/>
        </w:rPr>
        <w:t>，</w:t>
      </w:r>
      <w:r>
        <w:rPr>
          <w:rFonts w:hint="eastAsia" w:ascii="宋体" w:hAnsi="宋体" w:eastAsia="宋体" w:cs="宋体"/>
          <w:sz w:val="24"/>
          <w:szCs w:val="24"/>
        </w:rPr>
        <w:t>河南省人民医院神经外科副主任</w:t>
      </w:r>
      <w:r>
        <w:rPr>
          <w:rFonts w:hint="eastAsia" w:ascii="宋体" w:hAnsi="宋体" w:eastAsia="宋体" w:cs="宋体"/>
          <w:sz w:val="24"/>
          <w:szCs w:val="24"/>
          <w:lang w:eastAsia="zh-CN"/>
        </w:rPr>
        <w:t>，</w:t>
      </w:r>
      <w:r>
        <w:rPr>
          <w:rFonts w:hint="eastAsia" w:ascii="宋体" w:hAnsi="宋体" w:eastAsia="宋体" w:cs="宋体"/>
          <w:sz w:val="24"/>
          <w:szCs w:val="24"/>
        </w:rPr>
        <w:t>垂体瘤（鞍区病变）神经外科主任</w:t>
      </w:r>
      <w:r>
        <w:rPr>
          <w:rFonts w:hint="eastAsia" w:ascii="宋体" w:hAnsi="宋体" w:eastAsia="宋体" w:cs="宋体"/>
          <w:sz w:val="24"/>
          <w:szCs w:val="24"/>
          <w:lang w:eastAsia="zh-CN"/>
        </w:rPr>
        <w:t>，</w:t>
      </w:r>
      <w:r>
        <w:rPr>
          <w:rFonts w:hint="eastAsia" w:ascii="宋体" w:hAnsi="宋体" w:eastAsia="宋体" w:cs="宋体"/>
          <w:sz w:val="24"/>
          <w:szCs w:val="24"/>
        </w:rPr>
        <w:t>中国医师协会神经外科医师分会全国委员</w:t>
      </w:r>
      <w:r>
        <w:rPr>
          <w:rFonts w:hint="eastAsia" w:ascii="宋体" w:hAnsi="宋体" w:eastAsia="宋体" w:cs="宋体"/>
          <w:sz w:val="24"/>
          <w:szCs w:val="24"/>
          <w:lang w:eastAsia="zh-CN"/>
        </w:rPr>
        <w:t>，</w:t>
      </w:r>
      <w:r>
        <w:rPr>
          <w:rFonts w:hint="eastAsia" w:ascii="宋体" w:hAnsi="宋体" w:eastAsia="宋体" w:cs="宋体"/>
          <w:sz w:val="24"/>
          <w:szCs w:val="24"/>
        </w:rPr>
        <w:t>中国医师协会神经内镜专业组委员</w:t>
      </w:r>
      <w:r>
        <w:rPr>
          <w:rFonts w:hint="eastAsia" w:ascii="宋体" w:hAnsi="宋体" w:eastAsia="宋体" w:cs="宋体"/>
          <w:sz w:val="24"/>
          <w:szCs w:val="24"/>
          <w:lang w:eastAsia="zh-CN"/>
        </w:rPr>
        <w:t>，</w:t>
      </w:r>
      <w:r>
        <w:rPr>
          <w:rFonts w:hint="eastAsia" w:ascii="宋体" w:hAnsi="宋体" w:eastAsia="宋体" w:cs="宋体"/>
          <w:sz w:val="24"/>
          <w:szCs w:val="24"/>
        </w:rPr>
        <w:t>中国医师协会河南省神经外科医师分会副会长</w:t>
      </w:r>
      <w:r>
        <w:rPr>
          <w:rFonts w:hint="eastAsia" w:ascii="宋体" w:hAnsi="宋体" w:eastAsia="宋体" w:cs="宋体"/>
          <w:sz w:val="24"/>
          <w:szCs w:val="24"/>
          <w:lang w:eastAsia="zh-CN"/>
        </w:rPr>
        <w:t>，</w:t>
      </w:r>
      <w:r>
        <w:rPr>
          <w:rFonts w:hint="eastAsia" w:ascii="宋体" w:hAnsi="宋体" w:eastAsia="宋体" w:cs="宋体"/>
          <w:sz w:val="24"/>
          <w:szCs w:val="24"/>
        </w:rPr>
        <w:t>中华医学会河南省外科分会常委</w:t>
      </w:r>
      <w:r>
        <w:rPr>
          <w:rFonts w:hint="eastAsia" w:ascii="宋体" w:hAnsi="宋体" w:eastAsia="宋体" w:cs="宋体"/>
          <w:sz w:val="24"/>
          <w:szCs w:val="24"/>
          <w:lang w:eastAsia="zh-CN"/>
        </w:rPr>
        <w:t>，</w:t>
      </w:r>
      <w:r>
        <w:rPr>
          <w:rFonts w:hint="eastAsia" w:ascii="宋体" w:hAnsi="宋体" w:eastAsia="宋体" w:cs="宋体"/>
          <w:sz w:val="24"/>
          <w:szCs w:val="24"/>
        </w:rPr>
        <w:t>中华医学会神经外科河南省分会内镜专业组副组长</w:t>
      </w:r>
      <w:r>
        <w:rPr>
          <w:rFonts w:hint="eastAsia" w:ascii="宋体" w:hAnsi="宋体" w:eastAsia="宋体" w:cs="宋体"/>
          <w:sz w:val="24"/>
          <w:szCs w:val="24"/>
          <w:lang w:eastAsia="zh-CN"/>
        </w:rPr>
        <w:t>。</w:t>
      </w:r>
      <w:r>
        <w:rPr>
          <w:rFonts w:hint="eastAsia" w:ascii="宋体" w:hAnsi="宋体" w:eastAsia="宋体" w:cs="宋体"/>
          <w:sz w:val="24"/>
          <w:szCs w:val="24"/>
        </w:rPr>
        <w:t>从事神经外科30年，曾到美国Saint Louis University和国内多家医院访学。对神经系统疾病的诊治有很深的造诣。对胶质瘤、脑膜瘤、动脉瘤、脑出血和先天畸形有深入研究。特别在垂体瘤等鞍区病变的诊治及神经内镜在鞍区病变手术中的应用技术造诣颇深。</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color w:val="auto"/>
          <w:sz w:val="24"/>
          <w:szCs w:val="24"/>
          <w:u w:val="single"/>
        </w:rPr>
        <w:t>步星耀</w:t>
      </w:r>
      <w:r>
        <w:rPr>
          <w:rFonts w:hint="eastAsia" w:ascii="宋体" w:hAnsi="宋体" w:cs="宋体"/>
          <w:sz w:val="24"/>
          <w:szCs w:val="24"/>
          <w:lang w:val="en-US" w:eastAsia="zh-CN"/>
        </w:rPr>
        <w:t>，</w:t>
      </w:r>
      <w:r>
        <w:rPr>
          <w:rFonts w:hint="eastAsia" w:ascii="宋体" w:hAnsi="宋体" w:eastAsia="宋体" w:cs="宋体"/>
          <w:sz w:val="24"/>
          <w:szCs w:val="24"/>
        </w:rPr>
        <w:t>脑胶质瘤神经外科主任，医学博士、博士后，主任医师，二级教授，研究生导师，河南省高层次人才、留学回国先进个人、国家科技奖励评审专家、国家级知名专家。河南省医学会神经外科分会副主委、中国医师协会胶质瘤专委会委员、中国医药生物技术协会精准医疗委员等。脑胶质瘤分子病理及微创个体化靶向综合治疗、人脑膜瘤临床生物学特性、脑血管病手术联合自体干细胞动员治疗、颅脑脊髓损伤个体化综合修复治疗等获省部级成果奖7项。</w:t>
      </w:r>
    </w:p>
    <w:p>
      <w:pPr>
        <w:spacing w:line="240" w:lineRule="auto"/>
        <w:rPr>
          <w:rFonts w:hint="eastAsia" w:ascii="宋体" w:hAnsi="宋体" w:eastAsia="宋体" w:cs="宋体"/>
          <w:color w:val="0000FF"/>
          <w:sz w:val="24"/>
          <w:szCs w:val="24"/>
          <w:lang w:val="en-US" w:eastAsia="zh-CN"/>
        </w:rPr>
      </w:pPr>
    </w:p>
    <w:p>
      <w:pPr>
        <w:spacing w:line="240" w:lineRule="auto"/>
        <w:rPr>
          <w:rFonts w:hint="eastAsia" w:ascii="宋体" w:hAnsi="宋体" w:eastAsia="宋体" w:cs="宋体"/>
          <w:sz w:val="24"/>
          <w:szCs w:val="24"/>
        </w:rPr>
      </w:pPr>
      <w:r>
        <w:rPr>
          <w:rFonts w:hint="eastAsia" w:ascii="宋体" w:hAnsi="宋体" w:eastAsia="宋体" w:cs="宋体"/>
          <w:b/>
          <w:bCs/>
          <w:color w:val="auto"/>
          <w:sz w:val="24"/>
          <w:szCs w:val="24"/>
          <w:u w:val="single"/>
          <w:lang w:val="en-US" w:eastAsia="zh-CN"/>
        </w:rPr>
        <w:t>王勇</w:t>
      </w:r>
      <w:r>
        <w:rPr>
          <w:rFonts w:hint="eastAsia" w:ascii="宋体" w:hAnsi="宋体" w:eastAsia="宋体" w:cs="宋体"/>
          <w:sz w:val="24"/>
          <w:szCs w:val="24"/>
          <w:lang w:eastAsia="zh-CN"/>
        </w:rPr>
        <w:t>，</w:t>
      </w:r>
      <w:r>
        <w:rPr>
          <w:rFonts w:hint="eastAsia" w:ascii="宋体" w:hAnsi="宋体" w:eastAsia="宋体" w:cs="宋体"/>
          <w:sz w:val="24"/>
          <w:szCs w:val="24"/>
        </w:rPr>
        <w:t>主任医师，硕士研究生导师,河南省人民医院颅底脑干神经外科主任，中国医师协会颅底外科专业委员，医药论坛杂志审稿专家。1987年考入华西医科大学,在华西医科大学完成本科、硕士、博士学位。发表中华系列杂志文章及SCI多篇。主持科技厅、卫生厅课题各一项。曾赴美国新泽西州立大学和德国Greifswald大学医院神经外科学习。擅长脑膜瘤、听神经瘤、颅咽管瘤、垂体瘤、胶质瘤、脑干肿瘤以及其它颅脑脊髓肿瘤、动脉瘤等疾病的手术及治疗。临床业务熟练，复杂疑难疾病手术效果好。</w:t>
      </w:r>
    </w:p>
    <w:p>
      <w:pPr>
        <w:spacing w:line="240" w:lineRule="auto"/>
        <w:rPr>
          <w:rFonts w:hint="eastAsia" w:ascii="宋体" w:hAnsi="宋体" w:eastAsia="宋体" w:cs="宋体"/>
          <w:color w:val="0000FF"/>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color w:val="auto"/>
          <w:sz w:val="24"/>
          <w:szCs w:val="24"/>
          <w:u w:val="single"/>
          <w:lang w:val="en-US" w:eastAsia="zh-CN"/>
        </w:rPr>
        <w:t>郭锁成</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主任医师，毕业于同济医科大学， 医学博士。擅长：脑肿瘤、脑血管病、脑外伤等疾病的外科治疗，开展了脑外科无血手术、钻孔手术和鞍区肿瘤手术入路改良等新技术，成功完成巨大肿瘤内脊髓切除、斜坡肿瘤切除和经鼻蝶入路垂体瘤切除等高难度手术，并开展多项头面部神经疾患外科手术。</w:t>
      </w:r>
    </w:p>
    <w:p>
      <w:pPr>
        <w:spacing w:line="240" w:lineRule="auto"/>
        <w:rPr>
          <w:rFonts w:hint="eastAsia" w:ascii="宋体" w:hAnsi="宋体" w:eastAsia="宋体" w:cs="宋体"/>
          <w:color w:val="0000FF"/>
          <w:sz w:val="24"/>
          <w:szCs w:val="24"/>
          <w:lang w:val="en-US" w:eastAsia="zh-CN"/>
        </w:rPr>
      </w:pPr>
      <w:bookmarkStart w:id="0" w:name="OLE_LINK6"/>
    </w:p>
    <w:p>
      <w:pPr>
        <w:spacing w:line="240" w:lineRule="auto"/>
        <w:rPr>
          <w:rFonts w:hint="eastAsia" w:ascii="宋体" w:hAnsi="宋体" w:eastAsia="宋体" w:cs="宋体"/>
          <w:sz w:val="24"/>
          <w:szCs w:val="24"/>
        </w:rPr>
      </w:pPr>
      <w:r>
        <w:rPr>
          <w:rFonts w:hint="eastAsia" w:ascii="宋体" w:hAnsi="宋体" w:eastAsia="宋体" w:cs="宋体"/>
          <w:b/>
          <w:bCs/>
          <w:color w:val="auto"/>
          <w:sz w:val="24"/>
          <w:szCs w:val="24"/>
          <w:u w:val="single"/>
          <w:lang w:val="en-US" w:eastAsia="zh-CN"/>
        </w:rPr>
        <w:t>迁荣军</w:t>
      </w:r>
      <w:r>
        <w:rPr>
          <w:rFonts w:hint="eastAsia" w:ascii="宋体" w:hAnsi="宋体" w:eastAsia="宋体" w:cs="宋体"/>
          <w:sz w:val="24"/>
          <w:szCs w:val="24"/>
        </w:rPr>
        <w:t>，医学博士，主任医师，硕士研究生导师，河南省人民医院创伤神经外科主任，河南省医师协会创伤学会常务委员，河南省医学科普学会神经外科及脑血管专业委员会常务委员，河南省医学会神经外科学会神经肿瘤组委员，河南省医师协会神经外科学会委员，中国医师协会急救复苏和灾难医学专业委员会委员,中国研究型医院学会神经外科学委员会青年委员，《中华神经医学杂志》、《中华创伤杂志》、《医药论坛杂志》审稿专家。2015-2016年参加援非工作，于Tirunesh-Beijing Hospital in Ethiopia工作一年，并主持成立China Trauma Center,2017年于德国Unfallkrankenhaus Berlin医院神经外科做访问学者。从事神经外科临床医疗、教学和科研工作20余年。熟练掌握颅脑损伤、脑出血等危、急重症抢救治疗，擅长颅脑肿瘤、椎管肿瘤、脑血管病、脑积水等疾病的诊断和手术治疗。主持国家自然科学基金1项，省部级、市级科研9项</w:t>
      </w:r>
      <w:r>
        <w:rPr>
          <w:rFonts w:hint="eastAsia" w:ascii="宋体" w:hAnsi="宋体" w:eastAsia="宋体" w:cs="宋体"/>
          <w:sz w:val="24"/>
          <w:szCs w:val="24"/>
          <w:lang w:eastAsia="zh-CN"/>
        </w:rPr>
        <w:t>，</w:t>
      </w:r>
      <w:r>
        <w:rPr>
          <w:rFonts w:hint="eastAsia" w:ascii="宋体" w:hAnsi="宋体" w:eastAsia="宋体" w:cs="宋体"/>
          <w:sz w:val="24"/>
          <w:szCs w:val="24"/>
        </w:rPr>
        <w:t>目前可支配科研经费约220余万。</w:t>
      </w:r>
      <w:bookmarkStart w:id="1" w:name="OLE_LINK5"/>
      <w:r>
        <w:rPr>
          <w:rFonts w:hint="eastAsia" w:ascii="宋体" w:hAnsi="宋体" w:eastAsia="宋体" w:cs="宋体"/>
          <w:sz w:val="24"/>
          <w:szCs w:val="24"/>
        </w:rPr>
        <w:t>在中华、核心及SCI期刊</w:t>
      </w:r>
      <w:bookmarkEnd w:id="1"/>
      <w:bookmarkStart w:id="2" w:name="OLE_LINK4"/>
      <w:r>
        <w:rPr>
          <w:rFonts w:hint="eastAsia" w:ascii="宋体" w:hAnsi="宋体" w:eastAsia="宋体" w:cs="宋体"/>
          <w:sz w:val="24"/>
          <w:szCs w:val="24"/>
        </w:rPr>
        <w:t>发表专业学术论文30余篇</w:t>
      </w:r>
      <w:bookmarkEnd w:id="2"/>
      <w:r>
        <w:rPr>
          <w:rFonts w:hint="eastAsia" w:ascii="宋体" w:hAnsi="宋体" w:eastAsia="宋体" w:cs="宋体"/>
          <w:sz w:val="24"/>
          <w:szCs w:val="24"/>
        </w:rPr>
        <w:t>，主编神经外科专著2部。</w:t>
      </w:r>
    </w:p>
    <w:bookmarkEnd w:id="0"/>
    <w:p>
      <w:pPr>
        <w:spacing w:line="240" w:lineRule="auto"/>
        <w:rPr>
          <w:rFonts w:hint="eastAsia" w:ascii="宋体" w:hAnsi="宋体" w:eastAsia="宋体" w:cs="宋体"/>
          <w:color w:val="0000FF"/>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color w:val="auto"/>
          <w:sz w:val="24"/>
          <w:szCs w:val="24"/>
          <w:u w:val="single"/>
          <w:lang w:val="en-US" w:eastAsia="zh-CN"/>
        </w:rPr>
        <w:t>陈航</w:t>
      </w:r>
      <w:r>
        <w:rPr>
          <w:rFonts w:hint="eastAsia" w:ascii="宋体" w:hAnsi="宋体" w:cs="宋体"/>
          <w:color w:val="0000FF"/>
          <w:sz w:val="24"/>
          <w:szCs w:val="24"/>
          <w:lang w:val="en-US" w:eastAsia="zh-CN"/>
        </w:rPr>
        <w:t>，</w:t>
      </w:r>
      <w:r>
        <w:rPr>
          <w:rFonts w:hint="eastAsia" w:ascii="宋体" w:hAnsi="宋体" w:eastAsia="宋体" w:cs="宋体"/>
          <w:sz w:val="24"/>
          <w:szCs w:val="24"/>
          <w:lang w:val="en-US" w:eastAsia="zh-CN"/>
        </w:rPr>
        <w:t>主任医师，河南省人民医院神经外科亚专科主任，中华医学会河南省神经外科分会委员；中华医师协会河南省肿瘤分会委员；世界华人神经外科协会脊柱脊髓专业委员会委员；发表核心期刊论文50余篇；主持科研项目1项，参与科研项目3项；获河南省科技厅科技成果二等奖1项，擅长各种颅内肿瘤（如脑膜瘤、胶质瘤、鞍区肿瘤、听神经瘤、复杂颅底肿瘤）的显微外科手术治疗；对脊髓脊柱疾病、颈椎病、腰椎病精准微创减压及内固定外科手术治疗技术达国内先进水平；多次到国内外各大医院神经外科进行研修学习。</w:t>
      </w:r>
    </w:p>
    <w:p>
      <w:pPr>
        <w:spacing w:line="240" w:lineRule="auto"/>
        <w:rPr>
          <w:rFonts w:hint="eastAsia" w:ascii="宋体" w:hAnsi="宋体" w:eastAsia="宋体" w:cs="宋体"/>
          <w:color w:val="0000FF"/>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color w:val="auto"/>
          <w:sz w:val="24"/>
          <w:szCs w:val="24"/>
          <w:u w:val="single"/>
          <w:lang w:val="en-US" w:eastAsia="zh-CN"/>
        </w:rPr>
        <w:t>吴中华</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副主任医师，河南省医师协会委员，河南省抗癌协会脑胶质瘤专业组委员，河南省科普学会脑血管病及神经外科专业委员会常委。专业特长：基础理论扎实同时积累了丰富的临床工作经验。擅长垂体瘤、胶质瘤、脑膜瘤、听神经瘤、颅底肿瘤、脑血管病等疾病的显微及内镜外科治疗，在烟雾病，脑缺血性疾病，复杂性脑积水，脑积水分流术后感染，重型颅脑损伤患者救治，高血压脑出血，颅脑创伤及术后并发症处理等方面有丰富的临床经验。</w:t>
      </w:r>
    </w:p>
    <w:p>
      <w:pPr>
        <w:spacing w:line="240" w:lineRule="auto"/>
        <w:rPr>
          <w:rFonts w:hint="eastAsia" w:ascii="宋体" w:hAnsi="宋体" w:eastAsia="宋体" w:cs="宋体"/>
          <w:color w:val="0000FF"/>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color w:val="auto"/>
          <w:sz w:val="24"/>
          <w:szCs w:val="24"/>
          <w:u w:val="single"/>
          <w:lang w:val="en-US" w:eastAsia="zh-CN"/>
        </w:rPr>
        <w:t>娄平阳</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副主任医师，毕业于首都医科大学附属北京天坛医院，师从国内著名功能神经外科专家张建国教授，现任中国神经调控联盟理事，中国抗癌协会神经肿瘤分会垂体瘤学组委员，河南省医学科普学会神经外科及脑血管病专业委员会委员，主要从事鞍区及颅底疾病的基础和临床研究，擅长垂体腺瘤、颅咽管瘤的神经内镜微创治疗，颅底脑膜瘤、听神经瘤、脑胶质瘤等肿瘤的显微外科治疗，以及脑出血、脑外伤等颅脑急症的外科治疗。近年主要研究全内镜在神经外科中的应用。发表国家核心期刊论文十余篇。</w:t>
      </w:r>
    </w:p>
    <w:p>
      <w:pPr>
        <w:spacing w:line="240" w:lineRule="auto"/>
        <w:rPr>
          <w:rFonts w:hint="eastAsia" w:ascii="宋体" w:hAnsi="宋体" w:eastAsia="宋体" w:cs="宋体"/>
          <w:b/>
          <w:bCs/>
          <w:color w:val="0000FF"/>
          <w:sz w:val="24"/>
          <w:szCs w:val="24"/>
          <w:u w:val="single"/>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color w:val="auto"/>
          <w:sz w:val="24"/>
          <w:szCs w:val="24"/>
          <w:u w:val="single"/>
          <w:lang w:val="en-US" w:eastAsia="zh-CN"/>
        </w:rPr>
        <w:t>李红超</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副主任医师，2008年硕士毕业于上海交通大学，擅长癫痫、颅内肿瘤、脑血管病的外科治疗，已发表国内外论文10余篇，目前任中国抗癫痫协会河南分会委员，中国医师协会河南分会癫痫外科学组委员，河南省医学科普学会神经外科分委会委员，河南省医师协会神经外科医师分会委员。</w:t>
      </w:r>
    </w:p>
    <w:p>
      <w:pPr>
        <w:spacing w:line="240" w:lineRule="auto"/>
        <w:rPr>
          <w:rFonts w:hint="eastAsia" w:ascii="宋体" w:hAnsi="宋体" w:eastAsia="宋体" w:cs="宋体"/>
          <w:b/>
          <w:bCs/>
          <w:color w:val="auto"/>
          <w:sz w:val="24"/>
          <w:szCs w:val="24"/>
          <w:u w:val="single"/>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color w:val="auto"/>
          <w:sz w:val="24"/>
          <w:szCs w:val="24"/>
          <w:u w:val="single"/>
          <w:lang w:val="en-US" w:eastAsia="zh-CN"/>
        </w:rPr>
        <w:t>韩冰莎</w:t>
      </w:r>
      <w:r>
        <w:rPr>
          <w:rFonts w:hint="eastAsia" w:ascii="宋体" w:hAnsi="宋体" w:cs="宋体"/>
          <w:color w:val="0000FF"/>
          <w:sz w:val="24"/>
          <w:szCs w:val="24"/>
          <w:lang w:val="en-US" w:eastAsia="zh-CN"/>
        </w:rPr>
        <w:t>，</w:t>
      </w:r>
      <w:r>
        <w:rPr>
          <w:rFonts w:hint="eastAsia" w:ascii="宋体" w:hAnsi="宋体" w:eastAsia="宋体" w:cs="宋体"/>
          <w:sz w:val="24"/>
          <w:szCs w:val="24"/>
          <w:lang w:val="en-US" w:eastAsia="zh-CN"/>
        </w:rPr>
        <w:t>医学硕士，副主任医师，硕士研究生导师。目前主持科研课题2项，在研神经重症多中心研究3项。担任河南省微循环学会神经重症分会副会长、河南省医学科普学会神经重症专业委员会副主任委员、河南省医学会重症医学分会重症超声学组副组长。擅长脑功能多模态监测、血流动力学管理、重症超声监测技术。在急性脑卒中、颅脑创伤、神经介入重症等神经系统危急重症的集束化监护治疗和围手术期管理方面具有突出的工作能力。</w:t>
      </w:r>
    </w:p>
    <w:p>
      <w:pPr>
        <w:spacing w:line="240" w:lineRule="auto"/>
        <w:rPr>
          <w:rFonts w:hint="eastAsia" w:ascii="宋体" w:hAnsi="宋体" w:eastAsia="宋体" w:cs="宋体"/>
          <w:sz w:val="24"/>
          <w:szCs w:val="24"/>
          <w:lang w:val="en-US" w:eastAsia="zh-CN"/>
        </w:rPr>
      </w:pPr>
      <w:r>
        <w:rPr>
          <w:rFonts w:hint="eastAsia" w:ascii="宋体" w:hAnsi="宋体" w:eastAsia="宋体" w:cs="宋体"/>
          <w:b/>
          <w:bCs/>
          <w:color w:val="auto"/>
          <w:sz w:val="24"/>
          <w:szCs w:val="24"/>
          <w:u w:val="single"/>
          <w:lang w:val="en-US" w:eastAsia="zh-CN"/>
        </w:rPr>
        <w:t>王玉社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副主任医师，硕士生导师，河南省人民医院“十佳青年科技标兵”，河南省健康促进委员会神经外科分会委员，《医药论坛杂志》审稿专家。主要从事颅底疾病的基础和临床研究，擅长听神经瘤、垂体腺瘤、颅咽管瘤、颅底脑膜瘤等颅底肿瘤的微创外科治疗。在省内率先开展内镜经颅神经外科手术，完成我院首例微创内镜经颅鞍结节脑膜瘤切除和三脑室脑膜瘤切除。年完成手术300余例，发表SCI和中华核心系列文章20余篇，主持河南省科技厅科技攻关和省部联合共建项目各1项。培养硕士研究生5名。</w:t>
      </w:r>
    </w:p>
    <w:p>
      <w:pPr>
        <w:spacing w:line="240" w:lineRule="auto"/>
        <w:rPr>
          <w:rFonts w:hint="eastAsia" w:ascii="宋体" w:hAnsi="宋体" w:eastAsia="宋体" w:cs="宋体"/>
          <w:color w:val="0000FF"/>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color w:val="auto"/>
          <w:sz w:val="24"/>
          <w:szCs w:val="24"/>
          <w:u w:val="single"/>
        </w:rPr>
        <w:t>冯光</w:t>
      </w:r>
      <w:r>
        <w:rPr>
          <w:rFonts w:hint="eastAsia" w:ascii="宋体" w:hAnsi="宋体" w:cs="宋体"/>
          <w:sz w:val="24"/>
          <w:szCs w:val="24"/>
          <w:lang w:val="en-US" w:eastAsia="zh-CN"/>
        </w:rPr>
        <w:t>，</w:t>
      </w:r>
      <w:r>
        <w:rPr>
          <w:rFonts w:hint="eastAsia" w:ascii="宋体" w:hAnsi="宋体" w:eastAsia="宋体" w:cs="宋体"/>
          <w:sz w:val="24"/>
          <w:szCs w:val="24"/>
        </w:rPr>
        <w:t>主任医师，医学博士，博士后，硕士研究生导师。河南省人民医院神经外科重症监护病区主任、河南省人民医院神经外科危重症救治与质量管理中心主任。河南省微循环学会神经重症分会会长，河南省医学科普学会神经重症专业委员会主任委员。目前主持科研课题2项，参编行业内共识多部，在研神经重症多中心研究3项。在急性脑卒中、颅脑创伤、神经介入重症等神经系统危急重症的多模态监护治疗和围手术期管理方面具有突出的工作能力。</w:t>
      </w:r>
    </w:p>
    <w:p>
      <w:pPr>
        <w:spacing w:line="240" w:lineRule="auto"/>
        <w:rPr>
          <w:rFonts w:hint="eastAsia" w:ascii="宋体" w:hAnsi="宋体" w:eastAsia="宋体" w:cs="宋体"/>
          <w:color w:val="0000FF"/>
          <w:sz w:val="24"/>
          <w:szCs w:val="24"/>
          <w:lang w:val="en-US" w:eastAsia="zh-CN"/>
        </w:rPr>
      </w:pPr>
    </w:p>
    <w:p>
      <w:pPr>
        <w:spacing w:line="240" w:lineRule="auto"/>
        <w:rPr>
          <w:rFonts w:hint="eastAsia" w:ascii="宋体" w:hAnsi="宋体" w:eastAsia="宋体" w:cs="宋体"/>
          <w:sz w:val="24"/>
          <w:szCs w:val="24"/>
          <w:lang w:val="en-US" w:eastAsia="zh-CN"/>
        </w:rPr>
      </w:pPr>
      <w:r>
        <w:rPr>
          <w:rFonts w:hint="eastAsia" w:ascii="宋体" w:hAnsi="宋体" w:eastAsia="宋体" w:cs="宋体"/>
          <w:b/>
          <w:bCs/>
          <w:color w:val="auto"/>
          <w:sz w:val="24"/>
          <w:szCs w:val="24"/>
          <w:u w:val="single"/>
          <w:lang w:val="en-US" w:eastAsia="zh-CN"/>
        </w:rPr>
        <w:t>栗超跃</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医学博士，主任医师，硕士研究生导师，留美学者。擅长脑血管病的外科治疗，对动脉瘤、动静脉畸形、海绵状血管瘤及缺血性脑血管病（如烟雾病、颈内动脉闭塞）的诊断和外科手术有丰富经验，在脑和脊髓肿瘤（脑膜瘤、胶质瘤、听神经瘤）、脑出血、脑积水、颅脑损伤等神经外科疾病的诊断和治疗上有独到见解，现已成立烟雾病诊疗中心，每年完成搭桥手术例数达300余例，全国领先。发表论文40余篇，参与国家自然科学基金项目两项，主持及参与厅级课题7项。</w:t>
      </w:r>
    </w:p>
    <w:p>
      <w:pPr>
        <w:spacing w:line="240" w:lineRule="auto"/>
        <w:rPr>
          <w:rFonts w:hint="eastAsia" w:ascii="宋体" w:hAnsi="宋体" w:eastAsia="宋体" w:cs="宋体"/>
          <w:color w:val="0000FF"/>
          <w:sz w:val="24"/>
          <w:szCs w:val="24"/>
        </w:rPr>
      </w:pPr>
    </w:p>
    <w:p>
      <w:pPr>
        <w:spacing w:line="240" w:lineRule="auto"/>
        <w:rPr>
          <w:rFonts w:hint="eastAsia" w:ascii="宋体" w:hAnsi="宋体" w:eastAsia="宋体" w:cs="宋体"/>
          <w:sz w:val="24"/>
          <w:szCs w:val="24"/>
          <w:lang w:eastAsia="zh-CN"/>
        </w:rPr>
      </w:pPr>
      <w:r>
        <w:rPr>
          <w:rFonts w:hint="eastAsia" w:ascii="宋体" w:hAnsi="宋体" w:eastAsia="宋体" w:cs="宋体"/>
          <w:b/>
          <w:bCs/>
          <w:color w:val="auto"/>
          <w:sz w:val="24"/>
          <w:szCs w:val="24"/>
          <w:u w:val="single"/>
        </w:rPr>
        <w:t>朱良付</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医学</w:t>
      </w:r>
      <w:r>
        <w:rPr>
          <w:rFonts w:hint="eastAsia" w:ascii="宋体" w:hAnsi="宋体" w:eastAsia="宋体" w:cs="宋体"/>
          <w:sz w:val="24"/>
          <w:szCs w:val="24"/>
        </w:rPr>
        <w:t>博士，主任医师，</w:t>
      </w:r>
      <w:r>
        <w:rPr>
          <w:rFonts w:hint="eastAsia" w:ascii="宋体" w:hAnsi="宋体" w:eastAsia="宋体" w:cs="宋体"/>
          <w:sz w:val="24"/>
          <w:szCs w:val="24"/>
          <w:lang w:val="en-US" w:eastAsia="zh-CN"/>
        </w:rPr>
        <w:t>硕士生</w:t>
      </w:r>
      <w:r>
        <w:rPr>
          <w:rFonts w:hint="eastAsia" w:ascii="宋体" w:hAnsi="宋体" w:eastAsia="宋体" w:cs="宋体"/>
          <w:sz w:val="24"/>
          <w:szCs w:val="24"/>
        </w:rPr>
        <w:t>导</w:t>
      </w:r>
      <w:r>
        <w:rPr>
          <w:rFonts w:hint="eastAsia" w:ascii="宋体" w:hAnsi="宋体" w:eastAsia="宋体" w:cs="宋体"/>
          <w:sz w:val="24"/>
          <w:szCs w:val="24"/>
          <w:lang w:val="en-US" w:eastAsia="zh-CN"/>
        </w:rPr>
        <w:t>师，</w:t>
      </w:r>
      <w:r>
        <w:rPr>
          <w:rFonts w:hint="eastAsia" w:ascii="宋体" w:hAnsi="宋体" w:eastAsia="宋体" w:cs="宋体"/>
          <w:sz w:val="24"/>
          <w:szCs w:val="24"/>
        </w:rPr>
        <w:t>河南省人民医院、河南省脑血管病医院脑血管二病区主任、颅内狭窄专科主任、绿色通道组长</w:t>
      </w:r>
      <w:r>
        <w:rPr>
          <w:rFonts w:hint="eastAsia" w:ascii="宋体" w:hAnsi="宋体" w:eastAsia="宋体" w:cs="宋体"/>
          <w:sz w:val="24"/>
          <w:szCs w:val="24"/>
          <w:lang w:eastAsia="zh-CN"/>
        </w:rPr>
        <w:t>、</w:t>
      </w:r>
      <w:r>
        <w:rPr>
          <w:rFonts w:hint="eastAsia" w:ascii="宋体" w:hAnsi="宋体" w:eastAsia="宋体" w:cs="宋体"/>
          <w:sz w:val="24"/>
          <w:szCs w:val="24"/>
        </w:rPr>
        <w:t>河南省介入治疗中心副主任</w:t>
      </w:r>
      <w:r>
        <w:rPr>
          <w:rFonts w:hint="eastAsia" w:ascii="宋体" w:hAnsi="宋体" w:eastAsia="宋体" w:cs="宋体"/>
          <w:sz w:val="24"/>
          <w:szCs w:val="24"/>
          <w:lang w:eastAsia="zh-CN"/>
        </w:rPr>
        <w:t>、</w:t>
      </w:r>
      <w:r>
        <w:rPr>
          <w:rFonts w:hint="eastAsia" w:ascii="宋体" w:hAnsi="宋体" w:eastAsia="宋体" w:cs="宋体"/>
          <w:sz w:val="24"/>
          <w:szCs w:val="24"/>
        </w:rPr>
        <w:t>卒中中心副主任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在国内神经内科、神经介入领域多种学会中均有任职。</w:t>
      </w:r>
      <w:r>
        <w:rPr>
          <w:rFonts w:hint="eastAsia" w:ascii="宋体" w:hAnsi="宋体" w:eastAsia="宋体" w:cs="宋体"/>
          <w:sz w:val="24"/>
          <w:szCs w:val="24"/>
        </w:rPr>
        <w:t>目前主持省级、国家级项目10余项，发表论文60余篇，获得专利2项，参与编写著作4</w:t>
      </w:r>
      <w:r>
        <w:rPr>
          <w:rFonts w:hint="eastAsia" w:ascii="宋体" w:hAnsi="宋体" w:eastAsia="宋体" w:cs="宋体"/>
          <w:sz w:val="24"/>
          <w:szCs w:val="24"/>
          <w:lang w:eastAsia="zh-CN"/>
        </w:rPr>
        <w:t>部</w:t>
      </w:r>
      <w:r>
        <w:rPr>
          <w:rFonts w:hint="eastAsia" w:ascii="宋体" w:hAnsi="宋体" w:eastAsia="宋体" w:cs="宋体"/>
          <w:sz w:val="24"/>
          <w:szCs w:val="24"/>
        </w:rPr>
        <w:t>，获评省科技进步一等奖、省医学科技一等奖；获脑卒中防治工程优秀中青年专家奖、菁英先锋奖</w:t>
      </w:r>
      <w:r>
        <w:rPr>
          <w:rFonts w:hint="eastAsia" w:ascii="宋体" w:hAnsi="宋体" w:eastAsia="宋体" w:cs="宋体"/>
          <w:sz w:val="24"/>
          <w:szCs w:val="24"/>
          <w:lang w:eastAsia="zh-CN"/>
        </w:rPr>
        <w:t>。</w:t>
      </w:r>
    </w:p>
    <w:p>
      <w:pPr>
        <w:spacing w:line="240" w:lineRule="auto"/>
        <w:jc w:val="left"/>
        <w:rPr>
          <w:rFonts w:hint="eastAsia" w:ascii="宋体" w:hAnsi="宋体" w:eastAsia="宋体" w:cs="宋体"/>
          <w:color w:val="0000FF"/>
          <w:sz w:val="24"/>
          <w:szCs w:val="24"/>
          <w:lang w:eastAsia="zh-CN"/>
        </w:rPr>
      </w:pPr>
    </w:p>
    <w:p>
      <w:pPr>
        <w:spacing w:line="240" w:lineRule="auto"/>
        <w:jc w:val="left"/>
        <w:rPr>
          <w:rFonts w:hint="eastAsia" w:ascii="宋体" w:hAnsi="宋体" w:eastAsia="宋体" w:cs="宋体"/>
          <w:sz w:val="24"/>
          <w:szCs w:val="24"/>
          <w:highlight w:val="red"/>
          <w:lang w:val="en-US" w:eastAsia="zh-CN"/>
        </w:rPr>
      </w:pPr>
      <w:r>
        <w:rPr>
          <w:rFonts w:hint="eastAsia" w:ascii="宋体" w:hAnsi="宋体" w:eastAsia="宋体" w:cs="宋体"/>
          <w:b/>
          <w:bCs/>
          <w:color w:val="auto"/>
          <w:sz w:val="24"/>
          <w:szCs w:val="24"/>
          <w:u w:val="single"/>
          <w:lang w:eastAsia="zh-CN"/>
        </w:rPr>
        <w:t>李天晓</w:t>
      </w:r>
      <w:r>
        <w:rPr>
          <w:rFonts w:hint="eastAsia" w:ascii="宋体" w:hAnsi="宋体" w:cs="宋体"/>
          <w:sz w:val="24"/>
          <w:szCs w:val="24"/>
          <w:lang w:val="en-US" w:eastAsia="zh-CN"/>
        </w:rPr>
        <w:t>，</w:t>
      </w:r>
      <w:r>
        <w:rPr>
          <w:rFonts w:hint="eastAsia" w:ascii="宋体" w:hAnsi="宋体" w:eastAsia="宋体" w:cs="宋体"/>
          <w:sz w:val="24"/>
          <w:szCs w:val="24"/>
          <w:lang w:eastAsia="zh-CN"/>
        </w:rPr>
        <w:t>主任医师、教授，博士生导师，国务院特殊津贴专家，河南省人民医院卒中中心主任，河南省脑血管病医院常务副院长、河南省介入治疗中心主任。主要学术兼职有中国脑血管病专科联盟副主席兼秘书长、中国医师协会介入医师分会副会长兼神经介入专业委员会主任委员、中国医师协会神经介入专业委员会副主任委员、国家卫生健康委能力建设和继续教育神经介入专家委员会副主任委员、中国卒中学会神经介入专业委员会副主任委员、河南省医师协会神经介入专业委员会主任委员等；担任《介入放射学杂志》和《Journal</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of</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Interventional</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Medicine》副主编,《中华介入放射学杂志电子版》副总编辑。国家“十三五”重点研发计划课题“颅内未破裂动脉瘤自然转归与干预治疗研究”课题组长，牵头完成了多项全国神经介入多中心临床研究，设计的“国产新型颅内血栓取栓装置”等专利成功完成转化并获得国家药监局和欧洲CE认证上市。发表SCI和核心期刊论文200余篇。曾主编了《中国颈动脉狭窄介入诊疗指导规范》，主持和参加了十余部中国脑血管病指南和共识的制定，主编和主译了《PED在颅内动脉瘤中的临床应用》、《牛津脑血管神经外科经典病例》、《中国脑血管疾病诊疗规范》、《中华介入放射学》、《恶性肿瘤介入治疗学》、《介入医学》、《脑血管疾病多学科评估与治疗》等十余部专著。获得河南省科技成果一等奖1项、二等奖2项，领导的团队河南省介入治疗中心曾获得“全国卫生系统先进集体”称号。</w:t>
      </w:r>
    </w:p>
    <w:p>
      <w:pPr>
        <w:spacing w:line="240" w:lineRule="auto"/>
        <w:rPr>
          <w:rFonts w:hint="eastAsia" w:ascii="宋体" w:hAnsi="宋体" w:eastAsia="宋体" w:cs="宋体"/>
          <w:color w:val="0000FF"/>
          <w:sz w:val="24"/>
          <w:szCs w:val="24"/>
          <w:lang w:val="en-US" w:eastAsia="zh-CN"/>
        </w:rPr>
      </w:pPr>
    </w:p>
    <w:p>
      <w:pPr>
        <w:spacing w:line="240" w:lineRule="auto"/>
        <w:rPr>
          <w:rFonts w:hint="eastAsia" w:ascii="宋体" w:hAnsi="宋体" w:eastAsia="宋体" w:cs="宋体"/>
          <w:sz w:val="24"/>
          <w:szCs w:val="24"/>
        </w:rPr>
      </w:pPr>
      <w:r>
        <w:rPr>
          <w:rFonts w:hint="eastAsia" w:ascii="宋体" w:hAnsi="宋体" w:eastAsia="宋体" w:cs="宋体"/>
          <w:b/>
          <w:bCs/>
          <w:color w:val="auto"/>
          <w:sz w:val="24"/>
          <w:szCs w:val="24"/>
          <w:u w:val="single"/>
          <w:lang w:val="en-US" w:eastAsia="zh-CN"/>
        </w:rPr>
        <w:t>王子亮</w:t>
      </w:r>
      <w:r>
        <w:rPr>
          <w:rFonts w:hint="eastAsia" w:ascii="宋体" w:hAnsi="宋体" w:cs="宋体"/>
          <w:color w:val="0000FF"/>
          <w:sz w:val="24"/>
          <w:szCs w:val="24"/>
          <w:lang w:val="en-US" w:eastAsia="zh-CN"/>
        </w:rPr>
        <w:t>，</w:t>
      </w:r>
      <w:r>
        <w:rPr>
          <w:rFonts w:hint="eastAsia" w:ascii="宋体" w:hAnsi="宋体" w:eastAsia="宋体" w:cs="宋体"/>
          <w:sz w:val="24"/>
          <w:szCs w:val="24"/>
        </w:rPr>
        <w:t>主任医师，博士，硕士研究生导师</w:t>
      </w:r>
      <w:r>
        <w:rPr>
          <w:rFonts w:hint="eastAsia" w:ascii="宋体" w:hAnsi="宋体" w:eastAsia="宋体" w:cs="宋体"/>
          <w:sz w:val="24"/>
          <w:szCs w:val="24"/>
          <w:lang w:eastAsia="zh-CN"/>
        </w:rPr>
        <w:t>。</w:t>
      </w:r>
      <w:r>
        <w:rPr>
          <w:rFonts w:hint="eastAsia" w:ascii="宋体" w:hAnsi="宋体" w:eastAsia="宋体" w:cs="宋体"/>
          <w:sz w:val="24"/>
          <w:szCs w:val="24"/>
        </w:rPr>
        <w:t>中华医学会放射学分会介入学组神经介入专委会委员</w:t>
      </w:r>
      <w:r>
        <w:rPr>
          <w:rFonts w:hint="eastAsia" w:ascii="宋体" w:hAnsi="宋体" w:eastAsia="宋体" w:cs="宋体"/>
          <w:sz w:val="24"/>
          <w:szCs w:val="24"/>
          <w:lang w:eastAsia="zh-CN"/>
        </w:rPr>
        <w:t>，</w:t>
      </w:r>
      <w:r>
        <w:rPr>
          <w:rFonts w:hint="eastAsia" w:ascii="宋体" w:hAnsi="宋体" w:eastAsia="宋体" w:cs="宋体"/>
          <w:sz w:val="24"/>
          <w:szCs w:val="24"/>
        </w:rPr>
        <w:t>中国医师协会介入分会神经介入委员会委员</w:t>
      </w:r>
      <w:r>
        <w:rPr>
          <w:rFonts w:hint="eastAsia" w:ascii="宋体" w:hAnsi="宋体" w:eastAsia="宋体" w:cs="宋体"/>
          <w:sz w:val="24"/>
          <w:szCs w:val="24"/>
          <w:lang w:eastAsia="zh-CN"/>
        </w:rPr>
        <w:t>，</w:t>
      </w:r>
      <w:r>
        <w:rPr>
          <w:rFonts w:hint="eastAsia" w:ascii="宋体" w:hAnsi="宋体" w:eastAsia="宋体" w:cs="宋体"/>
          <w:sz w:val="24"/>
          <w:szCs w:val="24"/>
        </w:rPr>
        <w:t>河南省医学会介入学会常务委员</w:t>
      </w:r>
      <w:r>
        <w:rPr>
          <w:rFonts w:hint="eastAsia" w:ascii="宋体" w:hAnsi="宋体" w:eastAsia="宋体" w:cs="宋体"/>
          <w:sz w:val="24"/>
          <w:szCs w:val="24"/>
          <w:lang w:eastAsia="zh-CN"/>
        </w:rPr>
        <w:t>，</w:t>
      </w:r>
      <w:r>
        <w:rPr>
          <w:rFonts w:hint="eastAsia" w:ascii="宋体" w:hAnsi="宋体" w:eastAsia="宋体" w:cs="宋体"/>
          <w:sz w:val="24"/>
          <w:szCs w:val="24"/>
        </w:rPr>
        <w:t>河南省医师协会神经内科分会介入学组组长</w:t>
      </w:r>
      <w:r>
        <w:rPr>
          <w:rFonts w:hint="eastAsia" w:ascii="宋体" w:hAnsi="宋体" w:eastAsia="宋体" w:cs="宋体"/>
          <w:sz w:val="24"/>
          <w:szCs w:val="24"/>
          <w:lang w:eastAsia="zh-CN"/>
        </w:rPr>
        <w:t>，</w:t>
      </w:r>
      <w:r>
        <w:rPr>
          <w:rFonts w:hint="eastAsia" w:ascii="宋体" w:hAnsi="宋体" w:eastAsia="宋体" w:cs="宋体"/>
          <w:sz w:val="24"/>
          <w:szCs w:val="24"/>
        </w:rPr>
        <w:t>在颅内动脉粥样狭窄成形、闭塞非急性开通以及桡动脉入路神经介入诊治等方面取得了一定成绩，近五年已累计成功完成颅内、外动脉硬化狭窄闭塞支架成形手术千例以上。</w:t>
      </w:r>
    </w:p>
    <w:p>
      <w:pPr>
        <w:spacing w:line="240" w:lineRule="auto"/>
        <w:rPr>
          <w:rFonts w:hint="eastAsia" w:ascii="宋体" w:hAnsi="宋体" w:eastAsia="宋体" w:cs="宋体"/>
          <w:color w:val="0000FF"/>
          <w:sz w:val="24"/>
          <w:szCs w:val="24"/>
        </w:rPr>
      </w:pPr>
    </w:p>
    <w:p>
      <w:pPr>
        <w:spacing w:line="240" w:lineRule="auto"/>
        <w:rPr>
          <w:rFonts w:hint="eastAsia" w:ascii="宋体" w:hAnsi="宋体" w:eastAsia="宋体" w:cs="宋体"/>
          <w:sz w:val="24"/>
          <w:szCs w:val="24"/>
          <w:lang w:eastAsia="zh-CN"/>
        </w:rPr>
      </w:pPr>
      <w:r>
        <w:rPr>
          <w:rFonts w:hint="eastAsia" w:ascii="宋体" w:hAnsi="宋体" w:eastAsia="宋体" w:cs="宋体"/>
          <w:b/>
          <w:bCs/>
          <w:color w:val="auto"/>
          <w:sz w:val="24"/>
          <w:szCs w:val="24"/>
          <w:u w:val="single"/>
        </w:rPr>
        <w:t>马春晓</w:t>
      </w:r>
      <w:r>
        <w:rPr>
          <w:rFonts w:hint="eastAsia" w:ascii="宋体" w:hAnsi="宋体" w:eastAsia="宋体" w:cs="宋体"/>
          <w:sz w:val="24"/>
          <w:szCs w:val="24"/>
        </w:rPr>
        <w:t>，神经外科主任医师，</w:t>
      </w:r>
      <w:r>
        <w:rPr>
          <w:rFonts w:hint="eastAsia" w:ascii="宋体" w:hAnsi="宋体" w:eastAsia="宋体" w:cs="宋体"/>
          <w:sz w:val="24"/>
          <w:szCs w:val="24"/>
          <w:lang w:val="en-US" w:eastAsia="zh-CN"/>
        </w:rPr>
        <w:t>临床</w:t>
      </w:r>
      <w:r>
        <w:rPr>
          <w:rFonts w:hint="eastAsia" w:ascii="宋体" w:hAnsi="宋体" w:eastAsia="宋体" w:cs="宋体"/>
          <w:sz w:val="24"/>
          <w:szCs w:val="24"/>
        </w:rPr>
        <w:t>医学博士，硕士研究生导师</w:t>
      </w:r>
      <w:r>
        <w:rPr>
          <w:rFonts w:hint="eastAsia" w:ascii="宋体" w:hAnsi="宋体" w:eastAsia="宋体" w:cs="宋体"/>
          <w:sz w:val="24"/>
          <w:szCs w:val="24"/>
          <w:lang w:eastAsia="zh-CN"/>
        </w:rPr>
        <w:t>。</w:t>
      </w:r>
      <w:r>
        <w:rPr>
          <w:rFonts w:hint="eastAsia" w:ascii="宋体" w:hAnsi="宋体" w:eastAsia="宋体" w:cs="宋体"/>
          <w:sz w:val="24"/>
          <w:szCs w:val="24"/>
        </w:rPr>
        <w:t>擅长诊治</w:t>
      </w:r>
      <w:r>
        <w:rPr>
          <w:rFonts w:hint="eastAsia" w:ascii="宋体" w:hAnsi="宋体" w:eastAsia="宋体" w:cs="宋体"/>
          <w:sz w:val="24"/>
          <w:szCs w:val="24"/>
          <w:lang w:val="en-US" w:eastAsia="zh-CN"/>
        </w:rPr>
        <w:t>神经</w:t>
      </w:r>
      <w:r>
        <w:rPr>
          <w:rFonts w:hint="eastAsia" w:ascii="宋体" w:hAnsi="宋体" w:eastAsia="宋体" w:cs="宋体"/>
          <w:sz w:val="24"/>
          <w:szCs w:val="24"/>
        </w:rPr>
        <w:t>肿瘤、颅脑损伤、脑血管性疾病、脊髓疾病等疾患，尤其对精准神经外科手术有丰富的经验。</w:t>
      </w:r>
      <w:r>
        <w:rPr>
          <w:rFonts w:hint="eastAsia" w:ascii="宋体" w:hAnsi="宋体" w:eastAsia="宋体" w:cs="宋体"/>
          <w:sz w:val="24"/>
          <w:szCs w:val="24"/>
          <w:lang w:val="en-US" w:eastAsia="zh-CN"/>
        </w:rPr>
        <w:t>神经外科三级医师组组长，河南省人民医院脑肿瘤MDT团队首席专家。</w:t>
      </w:r>
      <w:r>
        <w:rPr>
          <w:rFonts w:hint="eastAsia" w:ascii="宋体" w:hAnsi="宋体" w:eastAsia="宋体" w:cs="宋体"/>
          <w:sz w:val="24"/>
          <w:szCs w:val="24"/>
        </w:rPr>
        <w:t>中国抗癌协会神经肿瘤专业委员会委员，中国医师协会脑胶质瘤专业委员会手术及相关技术学组委员，</w:t>
      </w:r>
      <w:r>
        <w:rPr>
          <w:rFonts w:hint="eastAsia" w:ascii="宋体" w:hAnsi="宋体" w:eastAsia="宋体" w:cs="宋体"/>
          <w:sz w:val="24"/>
          <w:szCs w:val="24"/>
          <w:lang w:val="en-US" w:eastAsia="zh-CN"/>
        </w:rPr>
        <w:t>国家神经疾病医学中心脑胶质瘤MDT专科联盟常务理事，</w:t>
      </w:r>
      <w:r>
        <w:rPr>
          <w:rFonts w:hint="eastAsia" w:ascii="宋体" w:hAnsi="宋体" w:eastAsia="宋体" w:cs="宋体"/>
          <w:sz w:val="24"/>
          <w:szCs w:val="24"/>
        </w:rPr>
        <w:t>中国肿瘤防治联盟河南省脑肿瘤专业委员会副主任委员</w:t>
      </w:r>
      <w:r>
        <w:rPr>
          <w:rFonts w:hint="eastAsia" w:ascii="宋体" w:hAnsi="宋体" w:eastAsia="宋体" w:cs="宋体"/>
          <w:sz w:val="24"/>
          <w:szCs w:val="24"/>
          <w:lang w:eastAsia="zh-CN"/>
        </w:rPr>
        <w:t>。</w:t>
      </w:r>
    </w:p>
    <w:p>
      <w:pPr>
        <w:spacing w:line="240" w:lineRule="auto"/>
        <w:rPr>
          <w:rFonts w:hint="eastAsia" w:ascii="宋体" w:hAnsi="宋体" w:eastAsia="宋体" w:cs="宋体"/>
          <w:sz w:val="24"/>
          <w:szCs w:val="24"/>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FlOTg4OTRjY2NiNTdlMGRlY2ZlOGUzMGZhZTliZDcifQ=="/>
  </w:docVars>
  <w:rsids>
    <w:rsidRoot w:val="001F2CA9"/>
    <w:rsid w:val="001F2CA9"/>
    <w:rsid w:val="00C67C98"/>
    <w:rsid w:val="00DD5B3F"/>
    <w:rsid w:val="0D702478"/>
    <w:rsid w:val="118F709D"/>
    <w:rsid w:val="152A5F41"/>
    <w:rsid w:val="1E0663B3"/>
    <w:rsid w:val="1E7E4E40"/>
    <w:rsid w:val="22E76D6C"/>
    <w:rsid w:val="23701168"/>
    <w:rsid w:val="28346C4D"/>
    <w:rsid w:val="2BB5084D"/>
    <w:rsid w:val="2BBD0A7C"/>
    <w:rsid w:val="2D0F4D53"/>
    <w:rsid w:val="3BF64FF0"/>
    <w:rsid w:val="3CAD6785"/>
    <w:rsid w:val="4D7C06A1"/>
    <w:rsid w:val="4FDF7081"/>
    <w:rsid w:val="5404742B"/>
    <w:rsid w:val="59EC0410"/>
    <w:rsid w:val="65C97811"/>
    <w:rsid w:val="67E65ED5"/>
    <w:rsid w:val="6A29720B"/>
    <w:rsid w:val="74A51180"/>
    <w:rsid w:val="7934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3997</Words>
  <Characters>4186</Characters>
  <Lines>2</Lines>
  <Paragraphs>1</Paragraphs>
  <TotalTime>25</TotalTime>
  <ScaleCrop>false</ScaleCrop>
  <LinksUpToDate>false</LinksUpToDate>
  <CharactersWithSpaces>4219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2019-04-03T16:11:00Z</dcterms:created>
  <dc:creator>admin</dc:creator>
  <cp:lastModifiedBy>李楠</cp:lastModifiedBy>
  <dcterms:modified xsi:type="dcterms:W3CDTF">2022-06-15T03:20:21Z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8FD87E5EDCA64308A01A6C3C9D55893A</vt:lpwstr>
  </property>
</Properties>
</file>