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31B4C" w14:textId="66183E54" w:rsidR="00262EDD" w:rsidRPr="00262EDD" w:rsidRDefault="00607D79" w:rsidP="00262EDD">
      <w:pPr>
        <w:widowControl/>
        <w:ind w:firstLine="480"/>
        <w:jc w:val="center"/>
        <w:rPr>
          <w:rFonts w:ascii="黑体" w:eastAsia="黑体" w:hAnsi="黑体" w:cs="Arial"/>
          <w:b/>
          <w:bCs/>
          <w:color w:val="000000" w:themeColor="text1"/>
          <w:kern w:val="0"/>
          <w:sz w:val="44"/>
          <w:szCs w:val="44"/>
        </w:rPr>
      </w:pPr>
      <w:r w:rsidRPr="00262EDD">
        <w:rPr>
          <w:rFonts w:ascii="黑体" w:eastAsia="黑体" w:hAnsi="黑体" w:cs="Arial"/>
          <w:b/>
          <w:bCs/>
          <w:color w:val="000000" w:themeColor="text1"/>
          <w:kern w:val="0"/>
          <w:sz w:val="44"/>
          <w:szCs w:val="44"/>
        </w:rPr>
        <w:t>河南省人民医院</w:t>
      </w:r>
      <w:r w:rsidR="00C252DB">
        <w:rPr>
          <w:rFonts w:ascii="黑体" w:eastAsia="黑体" w:hAnsi="黑体" w:cs="Arial" w:hint="eastAsia"/>
          <w:b/>
          <w:bCs/>
          <w:color w:val="000000" w:themeColor="text1"/>
          <w:kern w:val="0"/>
          <w:sz w:val="44"/>
          <w:szCs w:val="44"/>
        </w:rPr>
        <w:t>医用压缩空气检测系统</w:t>
      </w:r>
      <w:r w:rsidRPr="00262EDD">
        <w:rPr>
          <w:rFonts w:ascii="黑体" w:eastAsia="黑体" w:hAnsi="黑体" w:cs="Arial"/>
          <w:b/>
          <w:bCs/>
          <w:color w:val="000000" w:themeColor="text1"/>
          <w:kern w:val="0"/>
          <w:sz w:val="44"/>
          <w:szCs w:val="44"/>
        </w:rPr>
        <w:t>采购公告</w:t>
      </w:r>
    </w:p>
    <w:p w14:paraId="23BE5F22" w14:textId="77777777" w:rsidR="00607D79" w:rsidRDefault="00607D79" w:rsidP="00262EDD">
      <w:pPr>
        <w:widowControl/>
        <w:ind w:firstLine="480"/>
        <w:jc w:val="right"/>
        <w:rPr>
          <w:rFonts w:ascii="黑体" w:eastAsia="黑体" w:hAnsi="黑体" w:cs="Arial"/>
          <w:b/>
          <w:bCs/>
          <w:color w:val="000000" w:themeColor="text1"/>
          <w:kern w:val="0"/>
          <w:szCs w:val="21"/>
        </w:rPr>
      </w:pPr>
    </w:p>
    <w:p w14:paraId="1C5B07E1" w14:textId="016BBB17" w:rsidR="00262EDD" w:rsidRPr="00262EDD" w:rsidRDefault="00262EDD" w:rsidP="00262EDD">
      <w:pPr>
        <w:widowControl/>
        <w:ind w:firstLine="480"/>
        <w:jc w:val="right"/>
        <w:rPr>
          <w:rFonts w:ascii="黑体" w:eastAsia="黑体" w:hAnsi="黑体" w:cs="Arial"/>
          <w:color w:val="000000" w:themeColor="text1"/>
          <w:kern w:val="0"/>
          <w:szCs w:val="21"/>
        </w:rPr>
      </w:pPr>
      <w:r w:rsidRPr="00262EDD">
        <w:rPr>
          <w:rFonts w:ascii="黑体" w:eastAsia="黑体" w:hAnsi="黑体" w:cs="Arial"/>
          <w:b/>
          <w:bCs/>
          <w:color w:val="000000" w:themeColor="text1"/>
          <w:kern w:val="0"/>
          <w:szCs w:val="21"/>
        </w:rPr>
        <w:t>发布时间：</w:t>
      </w:r>
      <w:r w:rsidR="003A3368">
        <w:rPr>
          <w:rFonts w:ascii="黑体" w:eastAsia="黑体" w:hAnsi="黑体" w:cs="Arial"/>
          <w:b/>
          <w:bCs/>
          <w:color w:val="000000" w:themeColor="text1"/>
          <w:kern w:val="0"/>
          <w:szCs w:val="21"/>
        </w:rPr>
        <w:t>202</w:t>
      </w:r>
      <w:r w:rsidR="00A806C3">
        <w:rPr>
          <w:rFonts w:ascii="黑体" w:eastAsia="黑体" w:hAnsi="黑体" w:cs="Arial"/>
          <w:b/>
          <w:bCs/>
          <w:color w:val="000000" w:themeColor="text1"/>
          <w:kern w:val="0"/>
          <w:szCs w:val="21"/>
        </w:rPr>
        <w:t>2</w:t>
      </w:r>
      <w:r w:rsidR="003A3368">
        <w:rPr>
          <w:rFonts w:ascii="黑体" w:eastAsia="黑体" w:hAnsi="黑体" w:cs="Arial"/>
          <w:b/>
          <w:bCs/>
          <w:color w:val="000000" w:themeColor="text1"/>
          <w:kern w:val="0"/>
          <w:szCs w:val="21"/>
        </w:rPr>
        <w:t>-</w:t>
      </w:r>
      <w:r w:rsidR="00A806C3">
        <w:rPr>
          <w:rFonts w:ascii="黑体" w:eastAsia="黑体" w:hAnsi="黑体" w:cs="Arial"/>
          <w:b/>
          <w:bCs/>
          <w:color w:val="000000" w:themeColor="text1"/>
          <w:kern w:val="0"/>
          <w:szCs w:val="21"/>
        </w:rPr>
        <w:t>1</w:t>
      </w:r>
      <w:r w:rsidR="003A3368">
        <w:rPr>
          <w:rFonts w:ascii="黑体" w:eastAsia="黑体" w:hAnsi="黑体" w:cs="Arial"/>
          <w:b/>
          <w:bCs/>
          <w:color w:val="000000" w:themeColor="text1"/>
          <w:kern w:val="0"/>
          <w:szCs w:val="21"/>
        </w:rPr>
        <w:t>-</w:t>
      </w:r>
      <w:r w:rsidR="008039C6">
        <w:rPr>
          <w:rFonts w:ascii="黑体" w:eastAsia="黑体" w:hAnsi="黑体" w:cs="Arial"/>
          <w:b/>
          <w:bCs/>
          <w:color w:val="000000" w:themeColor="text1"/>
          <w:kern w:val="0"/>
          <w:szCs w:val="21"/>
        </w:rPr>
        <w:t>7</w:t>
      </w:r>
    </w:p>
    <w:p w14:paraId="1434DD10" w14:textId="77777777" w:rsidR="00262EDD" w:rsidRDefault="00262EDD" w:rsidP="00262EDD">
      <w:pPr>
        <w:widowControl/>
        <w:ind w:firstLine="560"/>
        <w:jc w:val="left"/>
        <w:rPr>
          <w:rFonts w:ascii="仿宋" w:eastAsia="仿宋" w:hAnsi="仿宋" w:cs="Arial"/>
          <w:color w:val="000000" w:themeColor="text1"/>
          <w:kern w:val="0"/>
          <w:sz w:val="28"/>
          <w:szCs w:val="28"/>
        </w:rPr>
      </w:pPr>
    </w:p>
    <w:p w14:paraId="6B4A1156" w14:textId="0F42E416" w:rsidR="00262EDD" w:rsidRPr="00262EDD" w:rsidRDefault="00262EDD" w:rsidP="00262EDD">
      <w:pPr>
        <w:widowControl/>
        <w:ind w:firstLine="560"/>
        <w:jc w:val="left"/>
        <w:rPr>
          <w:rFonts w:ascii="仿宋" w:eastAsia="仿宋" w:hAnsi="仿宋" w:cs="Arial"/>
          <w:color w:val="000000" w:themeColor="text1"/>
          <w:kern w:val="0"/>
          <w:sz w:val="28"/>
          <w:szCs w:val="28"/>
        </w:rPr>
      </w:pPr>
      <w:r w:rsidRPr="00262EDD">
        <w:rPr>
          <w:rFonts w:ascii="仿宋" w:eastAsia="仿宋" w:hAnsi="仿宋" w:cs="Arial"/>
          <w:color w:val="000000" w:themeColor="text1"/>
          <w:kern w:val="0"/>
          <w:sz w:val="28"/>
          <w:szCs w:val="28"/>
        </w:rPr>
        <w:t>我办</w:t>
      </w:r>
      <w:proofErr w:type="gramStart"/>
      <w:r w:rsidRPr="00262EDD">
        <w:rPr>
          <w:rFonts w:ascii="仿宋" w:eastAsia="仿宋" w:hAnsi="仿宋" w:cs="Arial"/>
          <w:color w:val="000000" w:themeColor="text1"/>
          <w:kern w:val="0"/>
          <w:sz w:val="28"/>
          <w:szCs w:val="28"/>
        </w:rPr>
        <w:t>受医院</w:t>
      </w:r>
      <w:proofErr w:type="gramEnd"/>
      <w:r w:rsidRPr="00262EDD">
        <w:rPr>
          <w:rFonts w:ascii="仿宋" w:eastAsia="仿宋" w:hAnsi="仿宋" w:cs="Arial"/>
          <w:color w:val="000000" w:themeColor="text1"/>
          <w:kern w:val="0"/>
          <w:sz w:val="28"/>
          <w:szCs w:val="28"/>
        </w:rPr>
        <w:t>委托，就下述设备器械进行公开采购，现将有关事项公告如下，欢迎符合条件的单位参加采购报名：</w:t>
      </w:r>
    </w:p>
    <w:p w14:paraId="1387FED7" w14:textId="6F19112C" w:rsidR="00262EDD" w:rsidRDefault="00262EDD" w:rsidP="00965046">
      <w:pPr>
        <w:widowControl/>
        <w:jc w:val="left"/>
        <w:rPr>
          <w:rFonts w:ascii="仿宋" w:eastAsia="仿宋" w:hAnsi="仿宋" w:cs="Arial"/>
          <w:b/>
          <w:bCs/>
          <w:color w:val="000000" w:themeColor="text1"/>
          <w:kern w:val="0"/>
          <w:sz w:val="28"/>
          <w:szCs w:val="28"/>
        </w:rPr>
      </w:pPr>
      <w:r w:rsidRPr="00262EDD">
        <w:rPr>
          <w:rFonts w:ascii="黑体" w:eastAsia="黑体" w:hAnsi="黑体" w:cs="Arial"/>
          <w:b/>
          <w:bCs/>
          <w:color w:val="000000" w:themeColor="text1"/>
          <w:kern w:val="0"/>
          <w:sz w:val="28"/>
          <w:szCs w:val="28"/>
        </w:rPr>
        <w:t>一、项目</w:t>
      </w:r>
      <w:r w:rsidR="00746AE6">
        <w:rPr>
          <w:rFonts w:ascii="黑体" w:eastAsia="黑体" w:hAnsi="黑体" w:cs="Arial" w:hint="eastAsia"/>
          <w:b/>
          <w:bCs/>
          <w:color w:val="000000" w:themeColor="text1"/>
          <w:kern w:val="0"/>
          <w:sz w:val="28"/>
          <w:szCs w:val="28"/>
        </w:rPr>
        <w:t>概况</w:t>
      </w:r>
      <w:r w:rsidRPr="00262EDD">
        <w:rPr>
          <w:rFonts w:ascii="仿宋" w:eastAsia="仿宋" w:hAnsi="仿宋" w:cs="Arial"/>
          <w:b/>
          <w:bCs/>
          <w:color w:val="000000" w:themeColor="text1"/>
          <w:kern w:val="0"/>
          <w:sz w:val="28"/>
          <w:szCs w:val="28"/>
        </w:rPr>
        <w:t>：</w:t>
      </w:r>
    </w:p>
    <w:p w14:paraId="41405F53" w14:textId="0E058D5C" w:rsidR="00746AE6" w:rsidRPr="00746AE6" w:rsidRDefault="00746AE6" w:rsidP="00746AE6">
      <w:pPr>
        <w:widowControl/>
        <w:ind w:firstLine="560"/>
        <w:jc w:val="left"/>
        <w:rPr>
          <w:rFonts w:ascii="仿宋" w:eastAsia="仿宋" w:hAnsi="仿宋" w:cs="Arial"/>
          <w:color w:val="000000" w:themeColor="text1"/>
          <w:kern w:val="0"/>
          <w:sz w:val="28"/>
          <w:szCs w:val="28"/>
        </w:rPr>
      </w:pPr>
      <w:r w:rsidRPr="00746AE6">
        <w:rPr>
          <w:rFonts w:ascii="仿宋" w:eastAsia="仿宋" w:hAnsi="仿宋" w:cs="Arial" w:hint="eastAsia"/>
          <w:color w:val="000000" w:themeColor="text1"/>
          <w:kern w:val="0"/>
          <w:sz w:val="28"/>
          <w:szCs w:val="28"/>
        </w:rPr>
        <w:t>1.1 项目名称：河南省人民医院项目（</w:t>
      </w:r>
      <w:r w:rsidR="00C252DB">
        <w:rPr>
          <w:rFonts w:ascii="仿宋" w:eastAsia="仿宋" w:hAnsi="仿宋" w:cs="Arial" w:hint="eastAsia"/>
          <w:color w:val="000000" w:themeColor="text1"/>
          <w:kern w:val="0"/>
          <w:sz w:val="28"/>
          <w:szCs w:val="28"/>
        </w:rPr>
        <w:t>医用压缩空气检测系统</w:t>
      </w:r>
      <w:r w:rsidRPr="00746AE6">
        <w:rPr>
          <w:rFonts w:ascii="仿宋" w:eastAsia="仿宋" w:hAnsi="仿宋" w:cs="Arial" w:hint="eastAsia"/>
          <w:color w:val="000000" w:themeColor="text1"/>
          <w:kern w:val="0"/>
          <w:sz w:val="28"/>
          <w:szCs w:val="28"/>
        </w:rPr>
        <w:t>）采购</w:t>
      </w:r>
    </w:p>
    <w:p w14:paraId="5D95D1B6" w14:textId="50888CE2" w:rsidR="00746AE6" w:rsidRPr="00746AE6" w:rsidRDefault="00746AE6" w:rsidP="00746AE6">
      <w:pPr>
        <w:widowControl/>
        <w:ind w:firstLine="560"/>
        <w:jc w:val="left"/>
        <w:rPr>
          <w:rFonts w:ascii="仿宋" w:eastAsia="仿宋" w:hAnsi="仿宋" w:cs="Arial"/>
          <w:color w:val="000000" w:themeColor="text1"/>
          <w:kern w:val="0"/>
          <w:sz w:val="28"/>
          <w:szCs w:val="28"/>
        </w:rPr>
      </w:pPr>
      <w:r w:rsidRPr="00746AE6">
        <w:rPr>
          <w:rFonts w:ascii="仿宋" w:eastAsia="仿宋" w:hAnsi="仿宋" w:cs="Arial" w:hint="eastAsia"/>
          <w:color w:val="000000" w:themeColor="text1"/>
          <w:kern w:val="0"/>
          <w:sz w:val="28"/>
          <w:szCs w:val="28"/>
        </w:rPr>
        <w:t>1.2 项目编号：</w:t>
      </w:r>
      <w:r w:rsidR="00C252DB">
        <w:rPr>
          <w:rFonts w:ascii="仿宋" w:eastAsia="仿宋" w:hAnsi="仿宋" w:cs="Arial" w:hint="eastAsia"/>
          <w:color w:val="000000" w:themeColor="text1"/>
          <w:kern w:val="0"/>
          <w:sz w:val="28"/>
          <w:szCs w:val="28"/>
        </w:rPr>
        <w:t>SYZBA-2022133</w:t>
      </w:r>
    </w:p>
    <w:p w14:paraId="73A0156A" w14:textId="77777777" w:rsidR="00746AE6" w:rsidRPr="00746AE6" w:rsidRDefault="00746AE6" w:rsidP="00746AE6">
      <w:pPr>
        <w:widowControl/>
        <w:ind w:firstLine="560"/>
        <w:jc w:val="left"/>
        <w:rPr>
          <w:rFonts w:ascii="仿宋" w:eastAsia="仿宋" w:hAnsi="仿宋" w:cs="Arial"/>
          <w:color w:val="000000" w:themeColor="text1"/>
          <w:kern w:val="0"/>
          <w:sz w:val="28"/>
          <w:szCs w:val="28"/>
        </w:rPr>
      </w:pPr>
      <w:r w:rsidRPr="00746AE6">
        <w:rPr>
          <w:rFonts w:ascii="仿宋" w:eastAsia="仿宋" w:hAnsi="仿宋" w:cs="Arial" w:hint="eastAsia"/>
          <w:color w:val="000000" w:themeColor="text1"/>
          <w:kern w:val="0"/>
          <w:sz w:val="28"/>
          <w:szCs w:val="28"/>
        </w:rPr>
        <w:t>1.3招标范围：包括设备的供货、安装、调试、验收、培训、质保期内外服务、与货物有关的运输和保险及其他伴随服务等。选择入围供应商，招标人根据实际供货情况按照中标供应商的中标单价据实进行结算。</w:t>
      </w:r>
    </w:p>
    <w:p w14:paraId="2FB4AC3D" w14:textId="265A20AC" w:rsidR="00746AE6" w:rsidRPr="00262EDD" w:rsidRDefault="00746AE6" w:rsidP="00746AE6">
      <w:pPr>
        <w:widowControl/>
        <w:ind w:firstLine="560"/>
        <w:jc w:val="left"/>
        <w:rPr>
          <w:rFonts w:ascii="仿宋" w:eastAsia="仿宋" w:hAnsi="仿宋" w:cs="Arial"/>
          <w:color w:val="000000" w:themeColor="text1"/>
          <w:kern w:val="0"/>
          <w:sz w:val="28"/>
          <w:szCs w:val="28"/>
        </w:rPr>
      </w:pPr>
      <w:r w:rsidRPr="00746AE6">
        <w:rPr>
          <w:rFonts w:ascii="仿宋" w:eastAsia="仿宋" w:hAnsi="仿宋" w:cs="Arial" w:hint="eastAsia"/>
          <w:color w:val="000000" w:themeColor="text1"/>
          <w:kern w:val="0"/>
          <w:sz w:val="28"/>
          <w:szCs w:val="28"/>
        </w:rPr>
        <w:t>1.4 采购内容：</w:t>
      </w:r>
    </w:p>
    <w:tbl>
      <w:tblPr>
        <w:tblW w:w="8495" w:type="dxa"/>
        <w:jc w:val="center"/>
        <w:tblCellMar>
          <w:left w:w="0" w:type="dxa"/>
          <w:right w:w="0" w:type="dxa"/>
        </w:tblCellMar>
        <w:tblLook w:val="04A0" w:firstRow="1" w:lastRow="0" w:firstColumn="1" w:lastColumn="0" w:noHBand="0" w:noVBand="1"/>
      </w:tblPr>
      <w:tblGrid>
        <w:gridCol w:w="909"/>
        <w:gridCol w:w="2382"/>
        <w:gridCol w:w="2653"/>
        <w:gridCol w:w="1134"/>
        <w:gridCol w:w="1417"/>
      </w:tblGrid>
      <w:tr w:rsidR="00F95B9C" w:rsidRPr="00262EDD" w14:paraId="08A6DF16" w14:textId="6F58FECD" w:rsidTr="005D4395">
        <w:trPr>
          <w:jc w:val="center"/>
        </w:trPr>
        <w:tc>
          <w:tcPr>
            <w:tcW w:w="909" w:type="dxa"/>
            <w:tcBorders>
              <w:top w:val="single" w:sz="8" w:space="0" w:color="000000"/>
              <w:left w:val="single" w:sz="8" w:space="0" w:color="000000"/>
              <w:bottom w:val="single" w:sz="8" w:space="0" w:color="000000"/>
              <w:right w:val="single" w:sz="8" w:space="0" w:color="000000"/>
            </w:tcBorders>
            <w:vAlign w:val="center"/>
            <w:hideMark/>
          </w:tcPr>
          <w:p w14:paraId="6348357A" w14:textId="77777777" w:rsidR="00F95B9C" w:rsidRPr="00262EDD" w:rsidRDefault="00F95B9C" w:rsidP="00E2797D">
            <w:pPr>
              <w:widowControl/>
              <w:jc w:val="center"/>
              <w:rPr>
                <w:rFonts w:ascii="仿宋" w:eastAsia="仿宋" w:hAnsi="仿宋" w:cs="Arial"/>
                <w:color w:val="000000" w:themeColor="text1"/>
                <w:kern w:val="0"/>
                <w:sz w:val="28"/>
                <w:szCs w:val="28"/>
              </w:rPr>
            </w:pPr>
            <w:r w:rsidRPr="00262EDD">
              <w:rPr>
                <w:rFonts w:ascii="仿宋" w:eastAsia="仿宋" w:hAnsi="仿宋" w:cs="Arial" w:hint="eastAsia"/>
                <w:b/>
                <w:bCs/>
                <w:color w:val="000000" w:themeColor="text1"/>
                <w:kern w:val="0"/>
                <w:sz w:val="28"/>
                <w:szCs w:val="28"/>
              </w:rPr>
              <w:t>序号</w:t>
            </w:r>
          </w:p>
        </w:tc>
        <w:tc>
          <w:tcPr>
            <w:tcW w:w="2382" w:type="dxa"/>
            <w:tcBorders>
              <w:top w:val="single" w:sz="8" w:space="0" w:color="000000"/>
              <w:left w:val="single" w:sz="8" w:space="0" w:color="000000"/>
              <w:bottom w:val="single" w:sz="8" w:space="0" w:color="000000"/>
              <w:right w:val="single" w:sz="8" w:space="0" w:color="000000"/>
            </w:tcBorders>
            <w:vAlign w:val="center"/>
            <w:hideMark/>
          </w:tcPr>
          <w:p w14:paraId="64386C13" w14:textId="77777777" w:rsidR="00F95B9C" w:rsidRPr="00262EDD" w:rsidRDefault="00F95B9C" w:rsidP="00E2797D">
            <w:pPr>
              <w:widowControl/>
              <w:jc w:val="center"/>
              <w:rPr>
                <w:rFonts w:ascii="仿宋" w:eastAsia="仿宋" w:hAnsi="仿宋" w:cs="Arial"/>
                <w:color w:val="000000" w:themeColor="text1"/>
                <w:kern w:val="0"/>
                <w:sz w:val="28"/>
                <w:szCs w:val="28"/>
              </w:rPr>
            </w:pPr>
            <w:r w:rsidRPr="00262EDD">
              <w:rPr>
                <w:rFonts w:ascii="仿宋" w:eastAsia="仿宋" w:hAnsi="仿宋" w:cs="Arial" w:hint="eastAsia"/>
                <w:b/>
                <w:bCs/>
                <w:color w:val="000000" w:themeColor="text1"/>
                <w:kern w:val="0"/>
                <w:sz w:val="28"/>
                <w:szCs w:val="28"/>
              </w:rPr>
              <w:t>项目编号</w:t>
            </w:r>
          </w:p>
        </w:tc>
        <w:tc>
          <w:tcPr>
            <w:tcW w:w="2653" w:type="dxa"/>
            <w:tcBorders>
              <w:top w:val="single" w:sz="8" w:space="0" w:color="000000"/>
              <w:left w:val="single" w:sz="8" w:space="0" w:color="000000"/>
              <w:bottom w:val="single" w:sz="8" w:space="0" w:color="000000"/>
              <w:right w:val="single" w:sz="8" w:space="0" w:color="000000"/>
            </w:tcBorders>
            <w:vAlign w:val="center"/>
            <w:hideMark/>
          </w:tcPr>
          <w:p w14:paraId="6396FE2D" w14:textId="77777777" w:rsidR="00F95B9C" w:rsidRPr="00262EDD" w:rsidRDefault="00F95B9C" w:rsidP="00E2797D">
            <w:pPr>
              <w:widowControl/>
              <w:jc w:val="center"/>
              <w:rPr>
                <w:rFonts w:ascii="仿宋" w:eastAsia="仿宋" w:hAnsi="仿宋" w:cs="Arial"/>
                <w:color w:val="000000" w:themeColor="text1"/>
                <w:kern w:val="0"/>
                <w:sz w:val="28"/>
                <w:szCs w:val="28"/>
              </w:rPr>
            </w:pPr>
            <w:r w:rsidRPr="00262EDD">
              <w:rPr>
                <w:rFonts w:ascii="仿宋" w:eastAsia="仿宋" w:hAnsi="仿宋" w:cs="Arial" w:hint="eastAsia"/>
                <w:b/>
                <w:bCs/>
                <w:color w:val="000000" w:themeColor="text1"/>
                <w:kern w:val="0"/>
                <w:sz w:val="28"/>
                <w:szCs w:val="28"/>
              </w:rPr>
              <w:t>项目名称</w:t>
            </w:r>
          </w:p>
        </w:tc>
        <w:tc>
          <w:tcPr>
            <w:tcW w:w="1134" w:type="dxa"/>
            <w:tcBorders>
              <w:top w:val="single" w:sz="8" w:space="0" w:color="000000"/>
              <w:left w:val="single" w:sz="8" w:space="0" w:color="000000"/>
              <w:bottom w:val="single" w:sz="8" w:space="0" w:color="000000"/>
              <w:right w:val="single" w:sz="8" w:space="0" w:color="000000"/>
            </w:tcBorders>
            <w:vAlign w:val="center"/>
            <w:hideMark/>
          </w:tcPr>
          <w:p w14:paraId="08037B89" w14:textId="1DE7982B" w:rsidR="00F95B9C" w:rsidRPr="00262EDD" w:rsidRDefault="00F95B9C" w:rsidP="00E2797D">
            <w:pPr>
              <w:widowControl/>
              <w:jc w:val="center"/>
              <w:rPr>
                <w:rFonts w:ascii="仿宋" w:eastAsia="仿宋" w:hAnsi="仿宋" w:cs="Arial"/>
                <w:color w:val="000000" w:themeColor="text1"/>
                <w:kern w:val="0"/>
                <w:sz w:val="28"/>
                <w:szCs w:val="28"/>
              </w:rPr>
            </w:pPr>
            <w:r>
              <w:rPr>
                <w:rFonts w:ascii="仿宋" w:eastAsia="仿宋" w:hAnsi="仿宋" w:cs="Arial" w:hint="eastAsia"/>
                <w:color w:val="000000" w:themeColor="text1"/>
                <w:kern w:val="0"/>
                <w:sz w:val="28"/>
                <w:szCs w:val="28"/>
              </w:rPr>
              <w:t>数量</w:t>
            </w:r>
          </w:p>
        </w:tc>
        <w:tc>
          <w:tcPr>
            <w:tcW w:w="1417" w:type="dxa"/>
            <w:tcBorders>
              <w:top w:val="single" w:sz="8" w:space="0" w:color="000000"/>
              <w:left w:val="single" w:sz="8" w:space="0" w:color="000000"/>
              <w:bottom w:val="single" w:sz="8" w:space="0" w:color="000000"/>
              <w:right w:val="single" w:sz="8" w:space="0" w:color="000000"/>
            </w:tcBorders>
            <w:vAlign w:val="center"/>
          </w:tcPr>
          <w:p w14:paraId="0254C8E5" w14:textId="764FCF7A" w:rsidR="00F95B9C" w:rsidRPr="00262EDD" w:rsidRDefault="00F95B9C" w:rsidP="00E2797D">
            <w:pPr>
              <w:widowControl/>
              <w:jc w:val="center"/>
              <w:rPr>
                <w:rFonts w:ascii="仿宋" w:eastAsia="仿宋" w:hAnsi="仿宋" w:cs="Arial"/>
                <w:b/>
                <w:bCs/>
                <w:color w:val="000000" w:themeColor="text1"/>
                <w:kern w:val="0"/>
                <w:sz w:val="28"/>
                <w:szCs w:val="28"/>
              </w:rPr>
            </w:pPr>
            <w:r w:rsidRPr="00262EDD">
              <w:rPr>
                <w:rFonts w:ascii="仿宋" w:eastAsia="仿宋" w:hAnsi="仿宋" w:cs="Arial" w:hint="eastAsia"/>
                <w:b/>
                <w:bCs/>
                <w:color w:val="000000" w:themeColor="text1"/>
                <w:kern w:val="0"/>
                <w:sz w:val="28"/>
                <w:szCs w:val="28"/>
              </w:rPr>
              <w:t>参数</w:t>
            </w:r>
            <w:r w:rsidR="005D4395">
              <w:rPr>
                <w:rFonts w:ascii="仿宋" w:eastAsia="仿宋" w:hAnsi="仿宋" w:cs="Arial" w:hint="eastAsia"/>
                <w:b/>
                <w:bCs/>
                <w:color w:val="000000" w:themeColor="text1"/>
                <w:kern w:val="0"/>
                <w:sz w:val="28"/>
                <w:szCs w:val="28"/>
              </w:rPr>
              <w:t>及磋商文件</w:t>
            </w:r>
          </w:p>
        </w:tc>
      </w:tr>
      <w:tr w:rsidR="00F95B9C" w:rsidRPr="00262EDD" w14:paraId="661A5863" w14:textId="16120ED0" w:rsidTr="005D4395">
        <w:trPr>
          <w:jc w:val="center"/>
        </w:trPr>
        <w:tc>
          <w:tcPr>
            <w:tcW w:w="909" w:type="dxa"/>
            <w:tcBorders>
              <w:top w:val="single" w:sz="8" w:space="0" w:color="000000"/>
              <w:left w:val="single" w:sz="8" w:space="0" w:color="000000"/>
              <w:bottom w:val="single" w:sz="8" w:space="0" w:color="000000"/>
              <w:right w:val="single" w:sz="8" w:space="0" w:color="000000"/>
            </w:tcBorders>
            <w:vAlign w:val="center"/>
            <w:hideMark/>
          </w:tcPr>
          <w:p w14:paraId="04C8F7D5" w14:textId="77777777" w:rsidR="00F95B9C" w:rsidRPr="00262EDD" w:rsidRDefault="00F95B9C" w:rsidP="00F95B9C">
            <w:pPr>
              <w:widowControl/>
              <w:jc w:val="center"/>
              <w:rPr>
                <w:rFonts w:ascii="仿宋" w:eastAsia="仿宋" w:hAnsi="仿宋" w:cs="Arial"/>
                <w:color w:val="000000" w:themeColor="text1"/>
                <w:kern w:val="0"/>
                <w:sz w:val="28"/>
                <w:szCs w:val="28"/>
              </w:rPr>
            </w:pPr>
            <w:r w:rsidRPr="00262EDD">
              <w:rPr>
                <w:rFonts w:ascii="仿宋" w:eastAsia="仿宋" w:hAnsi="仿宋" w:cs="Arial" w:hint="eastAsia"/>
                <w:color w:val="000000" w:themeColor="text1"/>
                <w:kern w:val="0"/>
                <w:sz w:val="28"/>
                <w:szCs w:val="28"/>
              </w:rPr>
              <w:t>1</w:t>
            </w:r>
          </w:p>
        </w:tc>
        <w:tc>
          <w:tcPr>
            <w:tcW w:w="2382" w:type="dxa"/>
            <w:tcBorders>
              <w:top w:val="single" w:sz="8" w:space="0" w:color="000000"/>
              <w:left w:val="single" w:sz="8" w:space="0" w:color="000000"/>
              <w:bottom w:val="single" w:sz="8" w:space="0" w:color="000000"/>
              <w:right w:val="single" w:sz="8" w:space="0" w:color="000000"/>
            </w:tcBorders>
            <w:vAlign w:val="center"/>
            <w:hideMark/>
          </w:tcPr>
          <w:p w14:paraId="2CD859A2" w14:textId="6C2410D8" w:rsidR="00F95B9C" w:rsidRPr="00262EDD" w:rsidRDefault="00C252DB" w:rsidP="00F95B9C">
            <w:pPr>
              <w:widowControl/>
              <w:jc w:val="center"/>
              <w:rPr>
                <w:rFonts w:ascii="仿宋" w:eastAsia="仿宋" w:hAnsi="仿宋" w:cs="Arial"/>
                <w:color w:val="000000" w:themeColor="text1"/>
                <w:kern w:val="0"/>
                <w:sz w:val="28"/>
                <w:szCs w:val="28"/>
              </w:rPr>
            </w:pPr>
            <w:r>
              <w:rPr>
                <w:rFonts w:ascii="仿宋" w:eastAsia="仿宋" w:hAnsi="仿宋" w:cs="Arial" w:hint="eastAsia"/>
                <w:color w:val="000000" w:themeColor="text1"/>
                <w:kern w:val="0"/>
                <w:sz w:val="28"/>
                <w:szCs w:val="28"/>
              </w:rPr>
              <w:t>SYZBA-2022133</w:t>
            </w:r>
          </w:p>
        </w:tc>
        <w:tc>
          <w:tcPr>
            <w:tcW w:w="2653" w:type="dxa"/>
            <w:tcBorders>
              <w:top w:val="single" w:sz="8" w:space="0" w:color="000000"/>
              <w:left w:val="single" w:sz="8" w:space="0" w:color="000000"/>
              <w:bottom w:val="single" w:sz="8" w:space="0" w:color="000000"/>
              <w:right w:val="single" w:sz="8" w:space="0" w:color="000000"/>
            </w:tcBorders>
            <w:vAlign w:val="center"/>
            <w:hideMark/>
          </w:tcPr>
          <w:p w14:paraId="02F3589F" w14:textId="3057ADFA" w:rsidR="00F95B9C" w:rsidRPr="00262EDD" w:rsidRDefault="00C252DB" w:rsidP="00F95B9C">
            <w:pPr>
              <w:widowControl/>
              <w:jc w:val="center"/>
              <w:rPr>
                <w:rFonts w:ascii="仿宋" w:eastAsia="仿宋" w:hAnsi="仿宋" w:cs="Arial"/>
                <w:color w:val="000000" w:themeColor="text1"/>
                <w:kern w:val="0"/>
                <w:sz w:val="28"/>
                <w:szCs w:val="28"/>
              </w:rPr>
            </w:pPr>
            <w:r>
              <w:rPr>
                <w:rFonts w:ascii="仿宋" w:eastAsia="仿宋" w:hAnsi="仿宋" w:cs="Arial" w:hint="eastAsia"/>
                <w:color w:val="000000" w:themeColor="text1"/>
                <w:kern w:val="0"/>
                <w:sz w:val="28"/>
                <w:szCs w:val="28"/>
              </w:rPr>
              <w:t>医用压缩空气检测系统</w:t>
            </w:r>
          </w:p>
        </w:tc>
        <w:tc>
          <w:tcPr>
            <w:tcW w:w="1134" w:type="dxa"/>
            <w:tcBorders>
              <w:top w:val="single" w:sz="8" w:space="0" w:color="000000"/>
              <w:left w:val="single" w:sz="8" w:space="0" w:color="000000"/>
              <w:bottom w:val="single" w:sz="8" w:space="0" w:color="000000"/>
              <w:right w:val="single" w:sz="8" w:space="0" w:color="000000"/>
            </w:tcBorders>
            <w:vAlign w:val="center"/>
            <w:hideMark/>
          </w:tcPr>
          <w:p w14:paraId="06362446" w14:textId="0D567C82" w:rsidR="00F95B9C" w:rsidRPr="00262EDD" w:rsidRDefault="00C252DB" w:rsidP="00F95B9C">
            <w:pPr>
              <w:widowControl/>
              <w:jc w:val="center"/>
              <w:rPr>
                <w:rFonts w:ascii="仿宋" w:eastAsia="仿宋" w:hAnsi="仿宋" w:cs="Arial"/>
                <w:color w:val="000000" w:themeColor="text1"/>
                <w:kern w:val="0"/>
                <w:sz w:val="28"/>
                <w:szCs w:val="28"/>
              </w:rPr>
            </w:pPr>
            <w:bookmarkStart w:id="0" w:name="_GoBack"/>
            <w:r>
              <w:rPr>
                <w:rFonts w:ascii="仿宋" w:eastAsia="仿宋" w:hAnsi="仿宋" w:cs="Arial" w:hint="eastAsia"/>
                <w:color w:val="000000" w:themeColor="text1"/>
                <w:kern w:val="0"/>
                <w:sz w:val="28"/>
                <w:szCs w:val="28"/>
              </w:rPr>
              <w:t>1台</w:t>
            </w:r>
            <w:bookmarkEnd w:id="0"/>
          </w:p>
        </w:tc>
        <w:tc>
          <w:tcPr>
            <w:tcW w:w="1417" w:type="dxa"/>
            <w:tcBorders>
              <w:top w:val="single" w:sz="8" w:space="0" w:color="000000"/>
              <w:left w:val="single" w:sz="8" w:space="0" w:color="000000"/>
              <w:bottom w:val="single" w:sz="8" w:space="0" w:color="000000"/>
              <w:right w:val="single" w:sz="8" w:space="0" w:color="000000"/>
            </w:tcBorders>
            <w:vAlign w:val="center"/>
          </w:tcPr>
          <w:p w14:paraId="17A1E99A" w14:textId="19B398E8" w:rsidR="00F95B9C" w:rsidRPr="00262EDD" w:rsidRDefault="00F95B9C" w:rsidP="00F95B9C">
            <w:pPr>
              <w:widowControl/>
              <w:jc w:val="center"/>
              <w:rPr>
                <w:rFonts w:ascii="仿宋" w:eastAsia="仿宋" w:hAnsi="仿宋" w:cs="Arial"/>
                <w:color w:val="000000" w:themeColor="text1"/>
                <w:kern w:val="0"/>
                <w:sz w:val="28"/>
                <w:szCs w:val="28"/>
              </w:rPr>
            </w:pPr>
            <w:r w:rsidRPr="00262EDD">
              <w:rPr>
                <w:rFonts w:ascii="仿宋" w:eastAsia="仿宋" w:hAnsi="仿宋" w:cs="Arial" w:hint="eastAsia"/>
                <w:color w:val="000000" w:themeColor="text1"/>
                <w:kern w:val="0"/>
                <w:sz w:val="28"/>
                <w:szCs w:val="28"/>
              </w:rPr>
              <w:t>附件</w:t>
            </w:r>
            <w:r>
              <w:rPr>
                <w:rFonts w:ascii="仿宋" w:eastAsia="仿宋" w:hAnsi="仿宋" w:cs="Arial" w:hint="eastAsia"/>
                <w:color w:val="000000" w:themeColor="text1"/>
                <w:kern w:val="0"/>
                <w:sz w:val="28"/>
                <w:szCs w:val="28"/>
              </w:rPr>
              <w:t>2</w:t>
            </w:r>
          </w:p>
        </w:tc>
      </w:tr>
    </w:tbl>
    <w:p w14:paraId="5C5ECA43" w14:textId="57D98607" w:rsidR="00AD34D6" w:rsidRPr="00AD34D6" w:rsidRDefault="00AD34D6" w:rsidP="00AD34D6">
      <w:pPr>
        <w:widowControl/>
        <w:ind w:firstLine="560"/>
        <w:jc w:val="left"/>
        <w:rPr>
          <w:rFonts w:ascii="仿宋" w:eastAsia="仿宋" w:hAnsi="仿宋" w:cs="Arial"/>
          <w:color w:val="000000" w:themeColor="text1"/>
          <w:kern w:val="0"/>
          <w:sz w:val="28"/>
          <w:szCs w:val="28"/>
        </w:rPr>
      </w:pPr>
      <w:r w:rsidRPr="00AD34D6">
        <w:rPr>
          <w:rFonts w:ascii="仿宋" w:eastAsia="仿宋" w:hAnsi="仿宋" w:cs="Arial"/>
          <w:color w:val="000000" w:themeColor="text1"/>
          <w:kern w:val="0"/>
          <w:sz w:val="28"/>
          <w:szCs w:val="28"/>
        </w:rPr>
        <w:t>1.</w:t>
      </w:r>
      <w:r w:rsidR="004E2769">
        <w:rPr>
          <w:rFonts w:ascii="仿宋" w:eastAsia="仿宋" w:hAnsi="仿宋" w:cs="Arial"/>
          <w:color w:val="000000" w:themeColor="text1"/>
          <w:kern w:val="0"/>
          <w:sz w:val="28"/>
          <w:szCs w:val="28"/>
        </w:rPr>
        <w:t>5</w:t>
      </w:r>
      <w:r w:rsidRPr="00AD34D6">
        <w:rPr>
          <w:rFonts w:ascii="仿宋" w:eastAsia="仿宋" w:hAnsi="仿宋" w:cs="Arial" w:hint="eastAsia"/>
          <w:color w:val="000000" w:themeColor="text1"/>
          <w:kern w:val="0"/>
          <w:sz w:val="28"/>
          <w:szCs w:val="28"/>
        </w:rPr>
        <w:t>交货地点:河南省人民医院项目现场采购人指定地点交货。</w:t>
      </w:r>
    </w:p>
    <w:p w14:paraId="7FF3EB08" w14:textId="62867C63" w:rsidR="00262EDD" w:rsidRPr="00262EDD" w:rsidRDefault="00262EDD" w:rsidP="00965046">
      <w:pPr>
        <w:widowControl/>
        <w:jc w:val="left"/>
        <w:rPr>
          <w:rFonts w:ascii="黑体" w:eastAsia="黑体" w:hAnsi="黑体" w:cs="Arial"/>
          <w:b/>
          <w:bCs/>
          <w:color w:val="000000" w:themeColor="text1"/>
          <w:kern w:val="0"/>
          <w:sz w:val="28"/>
          <w:szCs w:val="28"/>
        </w:rPr>
      </w:pPr>
      <w:r w:rsidRPr="00262EDD">
        <w:rPr>
          <w:rFonts w:ascii="黑体" w:eastAsia="黑体" w:hAnsi="黑体" w:cs="Arial"/>
          <w:b/>
          <w:bCs/>
          <w:color w:val="000000" w:themeColor="text1"/>
          <w:kern w:val="0"/>
          <w:sz w:val="28"/>
          <w:szCs w:val="28"/>
        </w:rPr>
        <w:t>二、资金来源</w:t>
      </w:r>
    </w:p>
    <w:p w14:paraId="4B8C8392" w14:textId="316A7379" w:rsidR="00262EDD" w:rsidRPr="00E54069" w:rsidRDefault="0074614B" w:rsidP="00E54069">
      <w:pPr>
        <w:widowControl/>
        <w:ind w:firstLine="480"/>
        <w:jc w:val="left"/>
        <w:rPr>
          <w:rFonts w:ascii="Calibri" w:eastAsia="仿宋" w:hAnsi="Calibri" w:cs="Calibri"/>
          <w:color w:val="000000" w:themeColor="text1"/>
          <w:kern w:val="0"/>
          <w:sz w:val="28"/>
          <w:szCs w:val="28"/>
        </w:rPr>
      </w:pPr>
      <w:r>
        <w:rPr>
          <w:rFonts w:ascii="Calibri" w:eastAsia="仿宋" w:hAnsi="Calibri" w:cs="Calibri" w:hint="eastAsia"/>
          <w:color w:val="000000" w:themeColor="text1"/>
          <w:kern w:val="0"/>
          <w:sz w:val="28"/>
          <w:szCs w:val="28"/>
        </w:rPr>
        <w:t>自有</w:t>
      </w:r>
      <w:r w:rsidR="00262EDD" w:rsidRPr="00262EDD">
        <w:rPr>
          <w:rFonts w:ascii="仿宋" w:eastAsia="仿宋" w:hAnsi="仿宋" w:cs="Arial"/>
          <w:color w:val="000000" w:themeColor="text1"/>
          <w:kern w:val="0"/>
          <w:sz w:val="28"/>
          <w:szCs w:val="28"/>
        </w:rPr>
        <w:t>资金。</w:t>
      </w:r>
    </w:p>
    <w:p w14:paraId="68A06701" w14:textId="77777777" w:rsidR="00262EDD" w:rsidRPr="00262EDD" w:rsidRDefault="00262EDD" w:rsidP="00965046">
      <w:pPr>
        <w:widowControl/>
        <w:jc w:val="left"/>
        <w:rPr>
          <w:rFonts w:ascii="黑体" w:eastAsia="黑体" w:hAnsi="黑体" w:cs="Arial"/>
          <w:b/>
          <w:bCs/>
          <w:color w:val="000000" w:themeColor="text1"/>
          <w:kern w:val="0"/>
          <w:sz w:val="28"/>
          <w:szCs w:val="28"/>
        </w:rPr>
      </w:pPr>
      <w:r w:rsidRPr="00262EDD">
        <w:rPr>
          <w:rFonts w:ascii="黑体" w:eastAsia="黑体" w:hAnsi="黑体" w:cs="Arial"/>
          <w:b/>
          <w:bCs/>
          <w:color w:val="000000" w:themeColor="text1"/>
          <w:kern w:val="0"/>
          <w:sz w:val="28"/>
          <w:szCs w:val="28"/>
        </w:rPr>
        <w:lastRenderedPageBreak/>
        <w:t>三、供应商资质要求（必备）</w:t>
      </w:r>
    </w:p>
    <w:p w14:paraId="438A03DC" w14:textId="11005EA4" w:rsidR="001B0B1B" w:rsidRPr="001B0B1B" w:rsidRDefault="001B0B1B" w:rsidP="001B0B1B">
      <w:pPr>
        <w:widowControl/>
        <w:ind w:firstLine="480"/>
        <w:jc w:val="left"/>
        <w:rPr>
          <w:rFonts w:ascii="仿宋" w:eastAsia="仿宋" w:hAnsi="仿宋" w:cs="Arial"/>
          <w:color w:val="000000" w:themeColor="text1"/>
          <w:kern w:val="0"/>
          <w:sz w:val="28"/>
          <w:szCs w:val="28"/>
        </w:rPr>
      </w:pPr>
      <w:r>
        <w:rPr>
          <w:rFonts w:ascii="仿宋" w:eastAsia="仿宋" w:hAnsi="仿宋" w:cs="Arial"/>
          <w:color w:val="000000" w:themeColor="text1"/>
          <w:kern w:val="0"/>
          <w:sz w:val="28"/>
          <w:szCs w:val="28"/>
        </w:rPr>
        <w:t>3.</w:t>
      </w:r>
      <w:r w:rsidRPr="001B0B1B">
        <w:rPr>
          <w:rFonts w:ascii="仿宋" w:eastAsia="仿宋" w:hAnsi="仿宋" w:cs="Arial"/>
          <w:color w:val="000000" w:themeColor="text1"/>
          <w:kern w:val="0"/>
          <w:sz w:val="28"/>
          <w:szCs w:val="28"/>
        </w:rPr>
        <w:t>1 供应商须是在中华人民共和国境内注册，具有独立法人资格的制造商或经授权的代理商。</w:t>
      </w:r>
    </w:p>
    <w:p w14:paraId="20C2F1FB" w14:textId="4E7CF901" w:rsidR="001B0B1B" w:rsidRPr="001B0B1B" w:rsidRDefault="001B0B1B" w:rsidP="001B0B1B">
      <w:pPr>
        <w:widowControl/>
        <w:ind w:firstLine="480"/>
        <w:jc w:val="left"/>
        <w:rPr>
          <w:rFonts w:ascii="仿宋" w:eastAsia="仿宋" w:hAnsi="仿宋" w:cs="Arial"/>
          <w:color w:val="000000" w:themeColor="text1"/>
          <w:kern w:val="0"/>
          <w:sz w:val="28"/>
          <w:szCs w:val="28"/>
        </w:rPr>
      </w:pPr>
      <w:r>
        <w:rPr>
          <w:rFonts w:ascii="仿宋" w:eastAsia="仿宋" w:hAnsi="仿宋" w:cs="Arial"/>
          <w:color w:val="000000" w:themeColor="text1"/>
          <w:kern w:val="0"/>
          <w:sz w:val="28"/>
          <w:szCs w:val="28"/>
        </w:rPr>
        <w:t>3.</w:t>
      </w:r>
      <w:r w:rsidRPr="001B0B1B">
        <w:rPr>
          <w:rFonts w:ascii="仿宋" w:eastAsia="仿宋" w:hAnsi="仿宋" w:cs="Arial"/>
          <w:color w:val="000000" w:themeColor="text1"/>
          <w:kern w:val="0"/>
          <w:sz w:val="28"/>
          <w:szCs w:val="28"/>
        </w:rPr>
        <w:t>2 供应商须具有健全的财务会计制度，提供20</w:t>
      </w:r>
      <w:r w:rsidR="00BE6A9B">
        <w:rPr>
          <w:rFonts w:ascii="仿宋" w:eastAsia="仿宋" w:hAnsi="仿宋" w:cs="Arial"/>
          <w:color w:val="000000" w:themeColor="text1"/>
          <w:kern w:val="0"/>
          <w:sz w:val="28"/>
          <w:szCs w:val="28"/>
        </w:rPr>
        <w:t>19</w:t>
      </w:r>
      <w:r w:rsidRPr="001B0B1B">
        <w:rPr>
          <w:rFonts w:ascii="仿宋" w:eastAsia="仿宋" w:hAnsi="仿宋" w:cs="Arial"/>
          <w:color w:val="000000" w:themeColor="text1"/>
          <w:kern w:val="0"/>
          <w:sz w:val="28"/>
          <w:szCs w:val="28"/>
        </w:rPr>
        <w:t>年度</w:t>
      </w:r>
      <w:r w:rsidRPr="001B0B1B">
        <w:rPr>
          <w:rFonts w:ascii="仿宋" w:eastAsia="仿宋" w:hAnsi="仿宋" w:cs="Arial" w:hint="eastAsia"/>
          <w:color w:val="000000" w:themeColor="text1"/>
          <w:kern w:val="0"/>
          <w:sz w:val="28"/>
          <w:szCs w:val="28"/>
        </w:rPr>
        <w:t>或20</w:t>
      </w:r>
      <w:r w:rsidR="00BE6A9B">
        <w:rPr>
          <w:rFonts w:ascii="仿宋" w:eastAsia="仿宋" w:hAnsi="仿宋" w:cs="Arial"/>
          <w:color w:val="000000" w:themeColor="text1"/>
          <w:kern w:val="0"/>
          <w:sz w:val="28"/>
          <w:szCs w:val="28"/>
        </w:rPr>
        <w:t>20</w:t>
      </w:r>
      <w:r w:rsidRPr="001B0B1B">
        <w:rPr>
          <w:rFonts w:ascii="仿宋" w:eastAsia="仿宋" w:hAnsi="仿宋" w:cs="Arial" w:hint="eastAsia"/>
          <w:color w:val="000000" w:themeColor="text1"/>
          <w:kern w:val="0"/>
          <w:sz w:val="28"/>
          <w:szCs w:val="28"/>
        </w:rPr>
        <w:t>年度</w:t>
      </w:r>
      <w:r w:rsidRPr="001B0B1B">
        <w:rPr>
          <w:rFonts w:ascii="仿宋" w:eastAsia="仿宋" w:hAnsi="仿宋" w:cs="Arial"/>
          <w:color w:val="000000" w:themeColor="text1"/>
          <w:kern w:val="0"/>
          <w:sz w:val="28"/>
          <w:szCs w:val="28"/>
        </w:rPr>
        <w:t>经审计的财务报告。</w:t>
      </w:r>
    </w:p>
    <w:p w14:paraId="71C9E29A" w14:textId="78D0536F" w:rsidR="001B0B1B" w:rsidRPr="001B0B1B" w:rsidRDefault="001B0B1B" w:rsidP="001B0B1B">
      <w:pPr>
        <w:widowControl/>
        <w:ind w:firstLine="480"/>
        <w:jc w:val="left"/>
        <w:rPr>
          <w:rFonts w:ascii="仿宋" w:eastAsia="仿宋" w:hAnsi="仿宋" w:cs="Arial"/>
          <w:color w:val="000000" w:themeColor="text1"/>
          <w:kern w:val="0"/>
          <w:sz w:val="28"/>
          <w:szCs w:val="28"/>
        </w:rPr>
      </w:pPr>
      <w:r>
        <w:rPr>
          <w:rFonts w:ascii="仿宋" w:eastAsia="仿宋" w:hAnsi="仿宋" w:cs="Arial"/>
          <w:color w:val="000000" w:themeColor="text1"/>
          <w:kern w:val="0"/>
          <w:sz w:val="28"/>
          <w:szCs w:val="28"/>
        </w:rPr>
        <w:t>3.</w:t>
      </w:r>
      <w:r w:rsidRPr="001B0B1B">
        <w:rPr>
          <w:rFonts w:ascii="仿宋" w:eastAsia="仿宋" w:hAnsi="仿宋" w:cs="Arial"/>
          <w:color w:val="000000" w:themeColor="text1"/>
          <w:kern w:val="0"/>
          <w:sz w:val="28"/>
          <w:szCs w:val="28"/>
        </w:rPr>
        <w:t>3 供应商须具有良好的商业信誉和完善的售后服务体系，并具有承担本项目的服务能力。</w:t>
      </w:r>
    </w:p>
    <w:p w14:paraId="69072587" w14:textId="6EFD267B" w:rsidR="001B0B1B" w:rsidRPr="001B0B1B" w:rsidRDefault="001B0B1B" w:rsidP="001B0B1B">
      <w:pPr>
        <w:widowControl/>
        <w:ind w:firstLine="480"/>
        <w:jc w:val="left"/>
        <w:rPr>
          <w:rFonts w:ascii="仿宋" w:eastAsia="仿宋" w:hAnsi="仿宋" w:cs="Arial"/>
          <w:color w:val="000000" w:themeColor="text1"/>
          <w:kern w:val="0"/>
          <w:sz w:val="28"/>
          <w:szCs w:val="28"/>
        </w:rPr>
      </w:pPr>
      <w:r>
        <w:rPr>
          <w:rFonts w:ascii="仿宋" w:eastAsia="仿宋" w:hAnsi="仿宋" w:cs="Arial"/>
          <w:color w:val="000000" w:themeColor="text1"/>
          <w:kern w:val="0"/>
          <w:sz w:val="28"/>
          <w:szCs w:val="28"/>
        </w:rPr>
        <w:t>3.</w:t>
      </w:r>
      <w:r w:rsidRPr="001B0B1B">
        <w:rPr>
          <w:rFonts w:ascii="仿宋" w:eastAsia="仿宋" w:hAnsi="仿宋" w:cs="Arial"/>
          <w:color w:val="000000" w:themeColor="text1"/>
          <w:kern w:val="0"/>
          <w:sz w:val="28"/>
          <w:szCs w:val="28"/>
        </w:rPr>
        <w:t>4 投</w:t>
      </w:r>
      <w:proofErr w:type="gramStart"/>
      <w:r w:rsidRPr="001B0B1B">
        <w:rPr>
          <w:rFonts w:ascii="仿宋" w:eastAsia="仿宋" w:hAnsi="仿宋" w:cs="Arial"/>
          <w:color w:val="000000" w:themeColor="text1"/>
          <w:kern w:val="0"/>
          <w:sz w:val="28"/>
          <w:szCs w:val="28"/>
        </w:rPr>
        <w:t>报产品</w:t>
      </w:r>
      <w:proofErr w:type="gramEnd"/>
      <w:r w:rsidRPr="001B0B1B">
        <w:rPr>
          <w:rFonts w:ascii="仿宋" w:eastAsia="仿宋" w:hAnsi="仿宋" w:cs="Arial"/>
          <w:color w:val="000000" w:themeColor="text1"/>
          <w:kern w:val="0"/>
          <w:sz w:val="28"/>
          <w:szCs w:val="28"/>
        </w:rPr>
        <w:t>在国内销售没有不良记录、没有发生过重大质量问题或安全事故。</w:t>
      </w:r>
    </w:p>
    <w:p w14:paraId="5237A859" w14:textId="000FCCA2" w:rsidR="001B0B1B" w:rsidRPr="001B0B1B" w:rsidRDefault="001B0B1B" w:rsidP="001B0B1B">
      <w:pPr>
        <w:widowControl/>
        <w:ind w:firstLine="480"/>
        <w:jc w:val="left"/>
        <w:rPr>
          <w:rFonts w:ascii="仿宋" w:eastAsia="仿宋" w:hAnsi="仿宋" w:cs="Arial"/>
          <w:color w:val="000000" w:themeColor="text1"/>
          <w:kern w:val="0"/>
          <w:sz w:val="28"/>
          <w:szCs w:val="28"/>
        </w:rPr>
      </w:pPr>
      <w:r>
        <w:rPr>
          <w:rFonts w:ascii="仿宋" w:eastAsia="仿宋" w:hAnsi="仿宋" w:cs="Arial"/>
          <w:color w:val="000000" w:themeColor="text1"/>
          <w:kern w:val="0"/>
          <w:sz w:val="28"/>
          <w:szCs w:val="28"/>
        </w:rPr>
        <w:t>3.</w:t>
      </w:r>
      <w:r w:rsidRPr="001B0B1B">
        <w:rPr>
          <w:rFonts w:ascii="仿宋" w:eastAsia="仿宋" w:hAnsi="仿宋" w:cs="Arial"/>
          <w:color w:val="000000" w:themeColor="text1"/>
          <w:kern w:val="0"/>
          <w:sz w:val="28"/>
          <w:szCs w:val="28"/>
        </w:rPr>
        <w:t>5</w:t>
      </w:r>
      <w:bookmarkStart w:id="1" w:name="_Hlk40796663"/>
      <w:r w:rsidRPr="001B0B1B">
        <w:rPr>
          <w:rFonts w:ascii="仿宋" w:eastAsia="仿宋" w:hAnsi="仿宋" w:cs="Arial"/>
          <w:color w:val="000000" w:themeColor="text1"/>
          <w:kern w:val="0"/>
          <w:sz w:val="28"/>
          <w:szCs w:val="28"/>
        </w:rPr>
        <w:t>同一品牌的设备只接受一个供应商参加采购活动，单位负责人为同一人或者存在直接控股、管理关系的不同供应商，不得同时参加本项目的采购活动。</w:t>
      </w:r>
      <w:r w:rsidRPr="001B0B1B">
        <w:rPr>
          <w:rFonts w:ascii="仿宋" w:eastAsia="仿宋" w:hAnsi="仿宋" w:cs="Arial" w:hint="eastAsia"/>
          <w:color w:val="000000" w:themeColor="text1"/>
          <w:kern w:val="0"/>
          <w:sz w:val="28"/>
          <w:szCs w:val="28"/>
        </w:rPr>
        <w:t>若同一品牌同时出现多家供应商报名，则按照报名先后顺序只接受第一个报名的供应商</w:t>
      </w:r>
    </w:p>
    <w:bookmarkEnd w:id="1"/>
    <w:p w14:paraId="3C424549" w14:textId="1AAC15AB" w:rsidR="001B0B1B" w:rsidRPr="001B0B1B" w:rsidRDefault="001B0B1B" w:rsidP="001B0B1B">
      <w:pPr>
        <w:widowControl/>
        <w:ind w:firstLine="480"/>
        <w:jc w:val="left"/>
        <w:rPr>
          <w:rFonts w:ascii="仿宋" w:eastAsia="仿宋" w:hAnsi="仿宋" w:cs="Arial"/>
          <w:color w:val="000000" w:themeColor="text1"/>
          <w:kern w:val="0"/>
          <w:sz w:val="28"/>
          <w:szCs w:val="28"/>
        </w:rPr>
      </w:pPr>
      <w:r>
        <w:rPr>
          <w:rFonts w:ascii="仿宋" w:eastAsia="仿宋" w:hAnsi="仿宋" w:cs="Arial"/>
          <w:color w:val="000000" w:themeColor="text1"/>
          <w:kern w:val="0"/>
          <w:sz w:val="28"/>
          <w:szCs w:val="28"/>
        </w:rPr>
        <w:t>3.</w:t>
      </w:r>
      <w:r w:rsidRPr="001B0B1B">
        <w:rPr>
          <w:rFonts w:ascii="仿宋" w:eastAsia="仿宋" w:hAnsi="仿宋" w:cs="Arial"/>
          <w:color w:val="000000" w:themeColor="text1"/>
          <w:kern w:val="0"/>
          <w:sz w:val="28"/>
          <w:szCs w:val="28"/>
        </w:rPr>
        <w:t>6</w:t>
      </w:r>
      <w:bookmarkStart w:id="2" w:name="_Hlk40796699"/>
      <w:r w:rsidRPr="001B0B1B">
        <w:rPr>
          <w:rFonts w:ascii="仿宋" w:eastAsia="仿宋" w:hAnsi="仿宋" w:cs="Arial"/>
          <w:color w:val="000000" w:themeColor="text1"/>
          <w:kern w:val="0"/>
          <w:sz w:val="28"/>
          <w:szCs w:val="28"/>
        </w:rPr>
        <w:t>供应商为国内产品制造商（生产企业）的须具有医疗器械生产企业许可证</w:t>
      </w:r>
      <w:r w:rsidRPr="001B0B1B">
        <w:rPr>
          <w:rFonts w:ascii="仿宋" w:eastAsia="仿宋" w:hAnsi="仿宋" w:cs="Arial" w:hint="eastAsia"/>
          <w:color w:val="000000" w:themeColor="text1"/>
          <w:kern w:val="0"/>
          <w:sz w:val="28"/>
          <w:szCs w:val="28"/>
        </w:rPr>
        <w:t>、</w:t>
      </w:r>
      <w:r w:rsidRPr="001B0B1B">
        <w:rPr>
          <w:rFonts w:ascii="仿宋" w:eastAsia="仿宋" w:hAnsi="仿宋" w:cs="Arial"/>
          <w:color w:val="000000" w:themeColor="text1"/>
          <w:kern w:val="0"/>
          <w:sz w:val="28"/>
          <w:szCs w:val="28"/>
        </w:rPr>
        <w:t>医疗器械经营企业许可证</w:t>
      </w:r>
      <w:r w:rsidRPr="001B0B1B">
        <w:rPr>
          <w:rFonts w:ascii="仿宋" w:eastAsia="仿宋" w:hAnsi="仿宋" w:cs="Arial" w:hint="eastAsia"/>
          <w:color w:val="000000" w:themeColor="text1"/>
          <w:kern w:val="0"/>
          <w:sz w:val="28"/>
          <w:szCs w:val="28"/>
        </w:rPr>
        <w:t>或备案凭证（非医疗器械可不提供）</w:t>
      </w:r>
      <w:r w:rsidRPr="001B0B1B">
        <w:rPr>
          <w:rFonts w:ascii="仿宋" w:eastAsia="仿宋" w:hAnsi="仿宋" w:cs="Arial"/>
          <w:color w:val="000000" w:themeColor="text1"/>
          <w:kern w:val="0"/>
          <w:sz w:val="28"/>
          <w:szCs w:val="28"/>
        </w:rPr>
        <w:t>；供应商为代理商（经销商）须具有医疗器械经营企业许可证</w:t>
      </w:r>
      <w:r w:rsidRPr="001B0B1B">
        <w:rPr>
          <w:rFonts w:ascii="仿宋" w:eastAsia="仿宋" w:hAnsi="仿宋" w:cs="Arial" w:hint="eastAsia"/>
          <w:color w:val="000000" w:themeColor="text1"/>
          <w:kern w:val="0"/>
          <w:sz w:val="28"/>
          <w:szCs w:val="28"/>
        </w:rPr>
        <w:t>或备案凭证（非医疗器械可不提供），本项目拟投产</w:t>
      </w:r>
      <w:proofErr w:type="gramStart"/>
      <w:r w:rsidRPr="001B0B1B">
        <w:rPr>
          <w:rFonts w:ascii="仿宋" w:eastAsia="仿宋" w:hAnsi="仿宋" w:cs="Arial" w:hint="eastAsia"/>
          <w:color w:val="000000" w:themeColor="text1"/>
          <w:kern w:val="0"/>
          <w:sz w:val="28"/>
          <w:szCs w:val="28"/>
        </w:rPr>
        <w:t>品唯一</w:t>
      </w:r>
      <w:proofErr w:type="gramEnd"/>
      <w:r w:rsidRPr="001B0B1B">
        <w:rPr>
          <w:rFonts w:ascii="仿宋" w:eastAsia="仿宋" w:hAnsi="仿宋" w:cs="Arial" w:hint="eastAsia"/>
          <w:color w:val="000000" w:themeColor="text1"/>
          <w:kern w:val="0"/>
          <w:sz w:val="28"/>
          <w:szCs w:val="28"/>
        </w:rPr>
        <w:t>授权书</w:t>
      </w:r>
      <w:r w:rsidRPr="001B0B1B">
        <w:rPr>
          <w:rFonts w:ascii="仿宋" w:eastAsia="仿宋" w:hAnsi="仿宋" w:cs="Arial"/>
          <w:color w:val="000000" w:themeColor="text1"/>
          <w:kern w:val="0"/>
          <w:sz w:val="28"/>
          <w:szCs w:val="28"/>
        </w:rPr>
        <w:t>。</w:t>
      </w:r>
      <w:bookmarkEnd w:id="2"/>
    </w:p>
    <w:p w14:paraId="5568CB06" w14:textId="337FD731" w:rsidR="001B0B1B" w:rsidRPr="001B0B1B" w:rsidRDefault="001B0B1B" w:rsidP="001B0B1B">
      <w:pPr>
        <w:widowControl/>
        <w:ind w:firstLine="480"/>
        <w:jc w:val="left"/>
        <w:rPr>
          <w:rFonts w:ascii="仿宋" w:eastAsia="仿宋" w:hAnsi="仿宋" w:cs="Arial"/>
          <w:color w:val="000000" w:themeColor="text1"/>
          <w:kern w:val="0"/>
          <w:sz w:val="28"/>
          <w:szCs w:val="28"/>
        </w:rPr>
      </w:pPr>
      <w:r>
        <w:rPr>
          <w:rFonts w:ascii="仿宋" w:eastAsia="仿宋" w:hAnsi="仿宋" w:cs="Arial" w:hint="eastAsia"/>
          <w:color w:val="000000" w:themeColor="text1"/>
          <w:kern w:val="0"/>
          <w:sz w:val="28"/>
          <w:szCs w:val="28"/>
        </w:rPr>
        <w:t>3.</w:t>
      </w:r>
      <w:r w:rsidRPr="001B0B1B">
        <w:rPr>
          <w:rFonts w:ascii="仿宋" w:eastAsia="仿宋" w:hAnsi="仿宋" w:cs="Arial"/>
          <w:color w:val="000000" w:themeColor="text1"/>
          <w:kern w:val="0"/>
          <w:sz w:val="28"/>
          <w:szCs w:val="28"/>
        </w:rPr>
        <w:t xml:space="preserve">7 </w:t>
      </w:r>
      <w:r w:rsidRPr="001B0B1B">
        <w:rPr>
          <w:rFonts w:ascii="仿宋" w:eastAsia="仿宋" w:hAnsi="仿宋" w:cs="Arial" w:hint="eastAsia"/>
          <w:color w:val="000000" w:themeColor="text1"/>
          <w:kern w:val="0"/>
          <w:sz w:val="28"/>
          <w:szCs w:val="28"/>
        </w:rPr>
        <w:t>供应商需提供医疗器械产品注册证或医疗器械产品相关备案凭证（</w:t>
      </w:r>
      <w:bookmarkStart w:id="3" w:name="_Hlk44574846"/>
      <w:r w:rsidRPr="001B0B1B">
        <w:rPr>
          <w:rFonts w:ascii="仿宋" w:eastAsia="仿宋" w:hAnsi="仿宋" w:cs="Arial" w:hint="eastAsia"/>
          <w:color w:val="000000" w:themeColor="text1"/>
          <w:kern w:val="0"/>
          <w:sz w:val="28"/>
          <w:szCs w:val="28"/>
        </w:rPr>
        <w:t>非医疗器械可不提供</w:t>
      </w:r>
      <w:bookmarkEnd w:id="3"/>
      <w:r w:rsidRPr="001B0B1B">
        <w:rPr>
          <w:rFonts w:ascii="仿宋" w:eastAsia="仿宋" w:hAnsi="仿宋" w:cs="Arial" w:hint="eastAsia"/>
          <w:color w:val="000000" w:themeColor="text1"/>
          <w:kern w:val="0"/>
          <w:sz w:val="28"/>
          <w:szCs w:val="28"/>
        </w:rPr>
        <w:t>）。</w:t>
      </w:r>
    </w:p>
    <w:p w14:paraId="3041864A" w14:textId="2704ED7B" w:rsidR="001B0B1B" w:rsidRPr="001B0B1B" w:rsidRDefault="001B0B1B" w:rsidP="001B0B1B">
      <w:pPr>
        <w:widowControl/>
        <w:ind w:firstLine="480"/>
        <w:jc w:val="left"/>
        <w:rPr>
          <w:rFonts w:ascii="仿宋" w:eastAsia="仿宋" w:hAnsi="仿宋" w:cs="Arial"/>
          <w:color w:val="000000" w:themeColor="text1"/>
          <w:kern w:val="0"/>
          <w:sz w:val="28"/>
          <w:szCs w:val="28"/>
        </w:rPr>
      </w:pPr>
      <w:r>
        <w:rPr>
          <w:rFonts w:ascii="仿宋" w:eastAsia="仿宋" w:hAnsi="仿宋" w:cs="Arial"/>
          <w:color w:val="000000" w:themeColor="text1"/>
          <w:kern w:val="0"/>
          <w:sz w:val="28"/>
          <w:szCs w:val="28"/>
        </w:rPr>
        <w:t>3.</w:t>
      </w:r>
      <w:bookmarkStart w:id="4" w:name="_Hlk40797044"/>
      <w:r w:rsidRPr="001B0B1B">
        <w:rPr>
          <w:rFonts w:ascii="仿宋" w:eastAsia="仿宋" w:hAnsi="仿宋" w:cs="Arial"/>
          <w:color w:val="000000" w:themeColor="text1"/>
          <w:kern w:val="0"/>
          <w:sz w:val="28"/>
          <w:szCs w:val="28"/>
        </w:rPr>
        <w:t>8 本项目不接受联合体参加采购活动。</w:t>
      </w:r>
    </w:p>
    <w:bookmarkEnd w:id="4"/>
    <w:p w14:paraId="3876E05C" w14:textId="05890DD6" w:rsidR="001B0B1B" w:rsidRPr="001B0B1B" w:rsidRDefault="001B0B1B" w:rsidP="00262EDD">
      <w:pPr>
        <w:widowControl/>
        <w:ind w:firstLine="480"/>
        <w:jc w:val="left"/>
        <w:rPr>
          <w:rFonts w:ascii="仿宋" w:eastAsia="仿宋" w:hAnsi="仿宋" w:cs="Arial"/>
          <w:color w:val="000000" w:themeColor="text1"/>
          <w:kern w:val="0"/>
          <w:sz w:val="28"/>
          <w:szCs w:val="28"/>
        </w:rPr>
      </w:pPr>
      <w:r>
        <w:rPr>
          <w:rFonts w:ascii="仿宋" w:eastAsia="仿宋" w:hAnsi="仿宋" w:cs="Arial"/>
          <w:color w:val="000000" w:themeColor="text1"/>
          <w:kern w:val="0"/>
          <w:sz w:val="28"/>
          <w:szCs w:val="28"/>
        </w:rPr>
        <w:lastRenderedPageBreak/>
        <w:t>3.</w:t>
      </w:r>
      <w:r w:rsidRPr="001B0B1B">
        <w:rPr>
          <w:rFonts w:ascii="仿宋" w:eastAsia="仿宋" w:hAnsi="仿宋" w:cs="Arial"/>
          <w:color w:val="000000" w:themeColor="text1"/>
          <w:kern w:val="0"/>
          <w:sz w:val="28"/>
          <w:szCs w:val="28"/>
        </w:rPr>
        <w:t>9供应商在“国家企业信用信息公示系统”、“信用中国”、“中国政府采购网”的无不良记录证明。</w:t>
      </w:r>
    </w:p>
    <w:p w14:paraId="76A2E5C2" w14:textId="2FD3DDF0" w:rsidR="00262EDD" w:rsidRPr="00262EDD" w:rsidRDefault="00262EDD" w:rsidP="00965046">
      <w:pPr>
        <w:widowControl/>
        <w:jc w:val="left"/>
        <w:rPr>
          <w:rFonts w:ascii="黑体" w:eastAsia="黑体" w:hAnsi="黑体" w:cs="Arial"/>
          <w:b/>
          <w:bCs/>
          <w:color w:val="000000" w:themeColor="text1"/>
          <w:kern w:val="0"/>
          <w:sz w:val="28"/>
          <w:szCs w:val="28"/>
        </w:rPr>
      </w:pPr>
      <w:r w:rsidRPr="00262EDD">
        <w:rPr>
          <w:rFonts w:ascii="黑体" w:eastAsia="黑体" w:hAnsi="黑体" w:cs="Arial"/>
          <w:b/>
          <w:bCs/>
          <w:color w:val="000000" w:themeColor="text1"/>
          <w:kern w:val="0"/>
          <w:sz w:val="28"/>
          <w:szCs w:val="28"/>
        </w:rPr>
        <w:t>四、报名时间及</w:t>
      </w:r>
      <w:r w:rsidR="00BE6A9B">
        <w:rPr>
          <w:rFonts w:ascii="黑体" w:eastAsia="黑体" w:hAnsi="黑体" w:cs="Arial" w:hint="eastAsia"/>
          <w:b/>
          <w:bCs/>
          <w:color w:val="000000" w:themeColor="text1"/>
          <w:kern w:val="0"/>
          <w:sz w:val="28"/>
          <w:szCs w:val="28"/>
        </w:rPr>
        <w:t>方式</w:t>
      </w:r>
      <w:r w:rsidRPr="00262EDD">
        <w:rPr>
          <w:rFonts w:ascii="黑体" w:eastAsia="黑体" w:hAnsi="黑体" w:cs="Arial"/>
          <w:b/>
          <w:bCs/>
          <w:color w:val="000000" w:themeColor="text1"/>
          <w:kern w:val="0"/>
          <w:sz w:val="28"/>
          <w:szCs w:val="28"/>
        </w:rPr>
        <w:t>：</w:t>
      </w:r>
    </w:p>
    <w:p w14:paraId="62552BC6" w14:textId="27D8C5A8" w:rsidR="00262EDD" w:rsidRPr="00262EDD" w:rsidRDefault="00262EDD" w:rsidP="00262EDD">
      <w:pPr>
        <w:widowControl/>
        <w:ind w:firstLine="480"/>
        <w:jc w:val="left"/>
        <w:rPr>
          <w:rFonts w:ascii="仿宋" w:eastAsia="仿宋" w:hAnsi="仿宋" w:cs="Arial"/>
          <w:color w:val="000000" w:themeColor="text1"/>
          <w:kern w:val="0"/>
          <w:sz w:val="28"/>
          <w:szCs w:val="28"/>
        </w:rPr>
      </w:pPr>
      <w:r w:rsidRPr="00262EDD">
        <w:rPr>
          <w:rFonts w:ascii="仿宋" w:eastAsia="仿宋" w:hAnsi="仿宋" w:cs="Arial"/>
          <w:color w:val="000000" w:themeColor="text1"/>
          <w:kern w:val="0"/>
          <w:sz w:val="28"/>
          <w:szCs w:val="28"/>
        </w:rPr>
        <w:t>时间：20</w:t>
      </w:r>
      <w:r w:rsidRPr="00262EDD">
        <w:rPr>
          <w:rFonts w:ascii="仿宋" w:eastAsia="仿宋" w:hAnsi="仿宋" w:cs="Arial" w:hint="eastAsia"/>
          <w:color w:val="000000" w:themeColor="text1"/>
          <w:kern w:val="0"/>
          <w:sz w:val="28"/>
          <w:szCs w:val="28"/>
        </w:rPr>
        <w:t>2</w:t>
      </w:r>
      <w:r w:rsidR="0056537C">
        <w:rPr>
          <w:rFonts w:ascii="仿宋" w:eastAsia="仿宋" w:hAnsi="仿宋" w:cs="Arial"/>
          <w:color w:val="000000" w:themeColor="text1"/>
          <w:kern w:val="0"/>
          <w:sz w:val="28"/>
          <w:szCs w:val="28"/>
        </w:rPr>
        <w:t>2</w:t>
      </w:r>
      <w:r w:rsidRPr="00262EDD">
        <w:rPr>
          <w:rFonts w:ascii="仿宋" w:eastAsia="仿宋" w:hAnsi="仿宋" w:cs="Arial"/>
          <w:color w:val="000000" w:themeColor="text1"/>
          <w:kern w:val="0"/>
          <w:sz w:val="28"/>
          <w:szCs w:val="28"/>
        </w:rPr>
        <w:t>年</w:t>
      </w:r>
      <w:r w:rsidR="00E403A6">
        <w:rPr>
          <w:rFonts w:ascii="仿宋" w:eastAsia="仿宋" w:hAnsi="仿宋" w:cs="Arial"/>
          <w:color w:val="000000" w:themeColor="text1"/>
          <w:kern w:val="0"/>
          <w:sz w:val="28"/>
          <w:szCs w:val="28"/>
        </w:rPr>
        <w:t>1</w:t>
      </w:r>
      <w:r w:rsidRPr="00262EDD">
        <w:rPr>
          <w:rFonts w:ascii="仿宋" w:eastAsia="仿宋" w:hAnsi="仿宋" w:cs="Arial"/>
          <w:color w:val="000000" w:themeColor="text1"/>
          <w:kern w:val="0"/>
          <w:sz w:val="28"/>
          <w:szCs w:val="28"/>
        </w:rPr>
        <w:t>月</w:t>
      </w:r>
      <w:r w:rsidR="008039C6">
        <w:rPr>
          <w:rFonts w:ascii="仿宋" w:eastAsia="仿宋" w:hAnsi="仿宋" w:cs="Arial"/>
          <w:color w:val="000000" w:themeColor="text1"/>
          <w:kern w:val="0"/>
          <w:sz w:val="28"/>
          <w:szCs w:val="28"/>
        </w:rPr>
        <w:t>10</w:t>
      </w:r>
      <w:r w:rsidRPr="00262EDD">
        <w:rPr>
          <w:rFonts w:ascii="仿宋" w:eastAsia="仿宋" w:hAnsi="仿宋" w:cs="Arial"/>
          <w:color w:val="000000" w:themeColor="text1"/>
          <w:kern w:val="0"/>
          <w:sz w:val="28"/>
          <w:szCs w:val="28"/>
        </w:rPr>
        <w:t>日—20</w:t>
      </w:r>
      <w:r w:rsidRPr="00262EDD">
        <w:rPr>
          <w:rFonts w:ascii="仿宋" w:eastAsia="仿宋" w:hAnsi="仿宋" w:cs="Arial" w:hint="eastAsia"/>
          <w:color w:val="000000" w:themeColor="text1"/>
          <w:kern w:val="0"/>
          <w:sz w:val="28"/>
          <w:szCs w:val="28"/>
        </w:rPr>
        <w:t>2</w:t>
      </w:r>
      <w:r w:rsidR="006238FF">
        <w:rPr>
          <w:rFonts w:ascii="仿宋" w:eastAsia="仿宋" w:hAnsi="仿宋" w:cs="Arial"/>
          <w:color w:val="000000" w:themeColor="text1"/>
          <w:kern w:val="0"/>
          <w:sz w:val="28"/>
          <w:szCs w:val="28"/>
        </w:rPr>
        <w:t>2</w:t>
      </w:r>
      <w:r w:rsidRPr="00262EDD">
        <w:rPr>
          <w:rFonts w:ascii="仿宋" w:eastAsia="仿宋" w:hAnsi="仿宋" w:cs="Arial"/>
          <w:color w:val="000000" w:themeColor="text1"/>
          <w:kern w:val="0"/>
          <w:sz w:val="28"/>
          <w:szCs w:val="28"/>
        </w:rPr>
        <w:t>年</w:t>
      </w:r>
      <w:r w:rsidR="006238FF">
        <w:rPr>
          <w:rFonts w:ascii="仿宋" w:eastAsia="仿宋" w:hAnsi="仿宋" w:cs="Arial"/>
          <w:color w:val="000000" w:themeColor="text1"/>
          <w:kern w:val="0"/>
          <w:sz w:val="28"/>
          <w:szCs w:val="28"/>
        </w:rPr>
        <w:t>1</w:t>
      </w:r>
      <w:r w:rsidRPr="00262EDD">
        <w:rPr>
          <w:rFonts w:ascii="仿宋" w:eastAsia="仿宋" w:hAnsi="仿宋" w:cs="Arial"/>
          <w:color w:val="000000" w:themeColor="text1"/>
          <w:kern w:val="0"/>
          <w:sz w:val="28"/>
          <w:szCs w:val="28"/>
        </w:rPr>
        <w:t>月</w:t>
      </w:r>
      <w:r w:rsidR="00E403A6">
        <w:rPr>
          <w:rFonts w:ascii="仿宋" w:eastAsia="仿宋" w:hAnsi="仿宋" w:cs="Arial"/>
          <w:color w:val="000000" w:themeColor="text1"/>
          <w:kern w:val="0"/>
          <w:sz w:val="28"/>
          <w:szCs w:val="28"/>
        </w:rPr>
        <w:t>1</w:t>
      </w:r>
      <w:r w:rsidR="008039C6">
        <w:rPr>
          <w:rFonts w:ascii="仿宋" w:eastAsia="仿宋" w:hAnsi="仿宋" w:cs="Arial"/>
          <w:color w:val="000000" w:themeColor="text1"/>
          <w:kern w:val="0"/>
          <w:sz w:val="28"/>
          <w:szCs w:val="28"/>
        </w:rPr>
        <w:t>4</w:t>
      </w:r>
      <w:r w:rsidRPr="00262EDD">
        <w:rPr>
          <w:rFonts w:ascii="仿宋" w:eastAsia="仿宋" w:hAnsi="仿宋" w:cs="Arial"/>
          <w:color w:val="000000" w:themeColor="text1"/>
          <w:kern w:val="0"/>
          <w:sz w:val="28"/>
          <w:szCs w:val="28"/>
        </w:rPr>
        <w:t>日（节假日除外），上午8:</w:t>
      </w:r>
      <w:r w:rsidR="00FF1E0C">
        <w:rPr>
          <w:rFonts w:ascii="仿宋" w:eastAsia="仿宋" w:hAnsi="仿宋" w:cs="Arial"/>
          <w:color w:val="000000" w:themeColor="text1"/>
          <w:kern w:val="0"/>
          <w:sz w:val="28"/>
          <w:szCs w:val="28"/>
        </w:rPr>
        <w:t>0</w:t>
      </w:r>
      <w:r w:rsidRPr="00262EDD">
        <w:rPr>
          <w:rFonts w:ascii="仿宋" w:eastAsia="仿宋" w:hAnsi="仿宋" w:cs="Arial"/>
          <w:color w:val="000000" w:themeColor="text1"/>
          <w:kern w:val="0"/>
          <w:sz w:val="28"/>
          <w:szCs w:val="28"/>
        </w:rPr>
        <w:t>0-1</w:t>
      </w:r>
      <w:r w:rsidR="00FF1E0C">
        <w:rPr>
          <w:rFonts w:ascii="仿宋" w:eastAsia="仿宋" w:hAnsi="仿宋" w:cs="Arial"/>
          <w:color w:val="000000" w:themeColor="text1"/>
          <w:kern w:val="0"/>
          <w:sz w:val="28"/>
          <w:szCs w:val="28"/>
        </w:rPr>
        <w:t>2</w:t>
      </w:r>
      <w:r w:rsidRPr="00262EDD">
        <w:rPr>
          <w:rFonts w:ascii="仿宋" w:eastAsia="仿宋" w:hAnsi="仿宋" w:cs="Arial"/>
          <w:color w:val="000000" w:themeColor="text1"/>
          <w:kern w:val="0"/>
          <w:sz w:val="28"/>
          <w:szCs w:val="28"/>
        </w:rPr>
        <w:t>:</w:t>
      </w:r>
      <w:r w:rsidR="00FF1E0C">
        <w:rPr>
          <w:rFonts w:ascii="仿宋" w:eastAsia="仿宋" w:hAnsi="仿宋" w:cs="Arial"/>
          <w:color w:val="000000" w:themeColor="text1"/>
          <w:kern w:val="0"/>
          <w:sz w:val="28"/>
          <w:szCs w:val="28"/>
        </w:rPr>
        <w:t>0</w:t>
      </w:r>
      <w:r w:rsidRPr="00262EDD">
        <w:rPr>
          <w:rFonts w:ascii="仿宋" w:eastAsia="仿宋" w:hAnsi="仿宋" w:cs="Arial"/>
          <w:color w:val="000000" w:themeColor="text1"/>
          <w:kern w:val="0"/>
          <w:sz w:val="28"/>
          <w:szCs w:val="28"/>
        </w:rPr>
        <w:t>0，下午1</w:t>
      </w:r>
      <w:r w:rsidR="00FF1E0C">
        <w:rPr>
          <w:rFonts w:ascii="仿宋" w:eastAsia="仿宋" w:hAnsi="仿宋" w:cs="Arial"/>
          <w:color w:val="000000" w:themeColor="text1"/>
          <w:kern w:val="0"/>
          <w:sz w:val="28"/>
          <w:szCs w:val="28"/>
        </w:rPr>
        <w:t>4</w:t>
      </w:r>
      <w:r w:rsidRPr="00262EDD">
        <w:rPr>
          <w:rFonts w:ascii="仿宋" w:eastAsia="仿宋" w:hAnsi="仿宋" w:cs="Arial"/>
          <w:color w:val="000000" w:themeColor="text1"/>
          <w:kern w:val="0"/>
          <w:sz w:val="28"/>
          <w:szCs w:val="28"/>
        </w:rPr>
        <w:t>:</w:t>
      </w:r>
      <w:r w:rsidRPr="00262EDD">
        <w:rPr>
          <w:rFonts w:ascii="仿宋" w:eastAsia="仿宋" w:hAnsi="仿宋" w:cs="Arial" w:hint="eastAsia"/>
          <w:color w:val="000000" w:themeColor="text1"/>
          <w:kern w:val="0"/>
          <w:sz w:val="28"/>
          <w:szCs w:val="28"/>
        </w:rPr>
        <w:t>3</w:t>
      </w:r>
      <w:r w:rsidRPr="00262EDD">
        <w:rPr>
          <w:rFonts w:ascii="仿宋" w:eastAsia="仿宋" w:hAnsi="仿宋" w:cs="Arial"/>
          <w:color w:val="000000" w:themeColor="text1"/>
          <w:kern w:val="0"/>
          <w:sz w:val="28"/>
          <w:szCs w:val="28"/>
        </w:rPr>
        <w:t>0-</w:t>
      </w:r>
      <w:r w:rsidRPr="00262EDD">
        <w:rPr>
          <w:rFonts w:ascii="仿宋" w:eastAsia="仿宋" w:hAnsi="仿宋" w:cs="Arial" w:hint="eastAsia"/>
          <w:color w:val="000000" w:themeColor="text1"/>
          <w:kern w:val="0"/>
          <w:sz w:val="28"/>
          <w:szCs w:val="28"/>
        </w:rPr>
        <w:t>17</w:t>
      </w:r>
      <w:r w:rsidRPr="00262EDD">
        <w:rPr>
          <w:rFonts w:ascii="仿宋" w:eastAsia="仿宋" w:hAnsi="仿宋" w:cs="Arial"/>
          <w:color w:val="000000" w:themeColor="text1"/>
          <w:kern w:val="0"/>
          <w:sz w:val="28"/>
          <w:szCs w:val="28"/>
        </w:rPr>
        <w:t>:</w:t>
      </w:r>
      <w:r w:rsidRPr="00262EDD">
        <w:rPr>
          <w:rFonts w:ascii="仿宋" w:eastAsia="仿宋" w:hAnsi="仿宋" w:cs="Arial" w:hint="eastAsia"/>
          <w:color w:val="000000" w:themeColor="text1"/>
          <w:kern w:val="0"/>
          <w:sz w:val="28"/>
          <w:szCs w:val="28"/>
        </w:rPr>
        <w:t>3</w:t>
      </w:r>
      <w:r w:rsidRPr="00262EDD">
        <w:rPr>
          <w:rFonts w:ascii="仿宋" w:eastAsia="仿宋" w:hAnsi="仿宋" w:cs="Arial"/>
          <w:color w:val="000000" w:themeColor="text1"/>
          <w:kern w:val="0"/>
          <w:sz w:val="28"/>
          <w:szCs w:val="28"/>
        </w:rPr>
        <w:t>0（北京时间）</w:t>
      </w:r>
    </w:p>
    <w:p w14:paraId="787D4522" w14:textId="121853C7" w:rsidR="00262EDD" w:rsidRDefault="00BE6A9B" w:rsidP="00262EDD">
      <w:pPr>
        <w:widowControl/>
        <w:ind w:firstLine="480"/>
        <w:jc w:val="left"/>
        <w:rPr>
          <w:rFonts w:ascii="仿宋" w:eastAsia="仿宋" w:hAnsi="仿宋" w:cs="Arial"/>
          <w:color w:val="000000" w:themeColor="text1"/>
          <w:kern w:val="0"/>
          <w:sz w:val="28"/>
          <w:szCs w:val="28"/>
        </w:rPr>
      </w:pPr>
      <w:r>
        <w:rPr>
          <w:rFonts w:ascii="仿宋" w:eastAsia="仿宋" w:hAnsi="仿宋" w:cs="Arial" w:hint="eastAsia"/>
          <w:color w:val="000000" w:themeColor="text1"/>
          <w:kern w:val="0"/>
          <w:sz w:val="28"/>
          <w:szCs w:val="28"/>
        </w:rPr>
        <w:t>方式</w:t>
      </w:r>
      <w:r w:rsidR="00262EDD" w:rsidRPr="00262EDD">
        <w:rPr>
          <w:rFonts w:ascii="仿宋" w:eastAsia="仿宋" w:hAnsi="仿宋" w:cs="Arial"/>
          <w:color w:val="000000" w:themeColor="text1"/>
          <w:kern w:val="0"/>
          <w:sz w:val="28"/>
          <w:szCs w:val="28"/>
        </w:rPr>
        <w:t>：</w:t>
      </w:r>
      <w:r>
        <w:rPr>
          <w:rFonts w:ascii="仿宋" w:eastAsia="仿宋" w:hAnsi="仿宋" w:cs="Arial" w:hint="eastAsia"/>
          <w:color w:val="000000" w:themeColor="text1"/>
          <w:kern w:val="0"/>
          <w:sz w:val="28"/>
          <w:szCs w:val="28"/>
        </w:rPr>
        <w:t>电子邮件报名。</w:t>
      </w:r>
    </w:p>
    <w:p w14:paraId="1C441B56" w14:textId="37756337" w:rsidR="00F60482" w:rsidRPr="00262EDD" w:rsidRDefault="00F60482" w:rsidP="00262EDD">
      <w:pPr>
        <w:widowControl/>
        <w:ind w:firstLine="480"/>
        <w:jc w:val="left"/>
        <w:rPr>
          <w:rFonts w:ascii="仿宋" w:eastAsia="仿宋" w:hAnsi="仿宋" w:cs="Arial"/>
          <w:color w:val="000000" w:themeColor="text1"/>
          <w:kern w:val="0"/>
          <w:sz w:val="28"/>
          <w:szCs w:val="28"/>
        </w:rPr>
      </w:pPr>
      <w:r>
        <w:rPr>
          <w:rFonts w:ascii="仿宋" w:eastAsia="仿宋" w:hAnsi="仿宋" w:cs="Arial" w:hint="eastAsia"/>
          <w:color w:val="000000" w:themeColor="text1"/>
          <w:kern w:val="0"/>
          <w:sz w:val="28"/>
          <w:szCs w:val="28"/>
        </w:rPr>
        <w:t>注：</w:t>
      </w:r>
      <w:r w:rsidRPr="00FD1A73">
        <w:rPr>
          <w:rFonts w:ascii="仿宋" w:eastAsia="仿宋" w:hAnsi="仿宋" w:cs="Arial"/>
          <w:color w:val="000000" w:themeColor="text1"/>
          <w:kern w:val="0"/>
          <w:sz w:val="28"/>
          <w:szCs w:val="28"/>
        </w:rPr>
        <w:t>因疫情影响</w:t>
      </w:r>
      <w:r w:rsidRPr="00FD1A73">
        <w:rPr>
          <w:rFonts w:ascii="仿宋" w:eastAsia="仿宋" w:hAnsi="仿宋" w:cs="Arial" w:hint="eastAsia"/>
          <w:color w:val="000000" w:themeColor="text1"/>
          <w:kern w:val="0"/>
          <w:sz w:val="28"/>
          <w:szCs w:val="28"/>
        </w:rPr>
        <w:t>，</w:t>
      </w:r>
      <w:hyperlink r:id="rId6" w:history="1">
        <w:r w:rsidRPr="00FD1A73">
          <w:rPr>
            <w:rFonts w:ascii="仿宋" w:eastAsia="仿宋" w:hAnsi="仿宋" w:cs="Arial"/>
            <w:color w:val="000000" w:themeColor="text1"/>
            <w:kern w:val="0"/>
            <w:sz w:val="28"/>
            <w:szCs w:val="28"/>
          </w:rPr>
          <w:t>请将</w:t>
        </w:r>
        <w:r w:rsidRPr="00FD1A73">
          <w:rPr>
            <w:rFonts w:ascii="仿宋" w:eastAsia="仿宋" w:hAnsi="仿宋" w:cs="Arial" w:hint="eastAsia"/>
            <w:color w:val="000000" w:themeColor="text1"/>
            <w:kern w:val="0"/>
            <w:sz w:val="28"/>
            <w:szCs w:val="28"/>
          </w:rPr>
          <w:t>报名</w:t>
        </w:r>
        <w:r w:rsidRPr="00FD1A73">
          <w:rPr>
            <w:rFonts w:ascii="仿宋" w:eastAsia="仿宋" w:hAnsi="仿宋" w:cs="Arial"/>
            <w:color w:val="000000" w:themeColor="text1"/>
            <w:kern w:val="0"/>
            <w:sz w:val="28"/>
            <w:szCs w:val="28"/>
          </w:rPr>
          <w:t>资料扫描件并加盖公章</w:t>
        </w:r>
        <w:r>
          <w:rPr>
            <w:rFonts w:ascii="仿宋" w:eastAsia="仿宋" w:hAnsi="仿宋" w:cs="Arial" w:hint="eastAsia"/>
            <w:color w:val="000000" w:themeColor="text1"/>
            <w:kern w:val="0"/>
            <w:sz w:val="28"/>
            <w:szCs w:val="28"/>
          </w:rPr>
          <w:t>后</w:t>
        </w:r>
        <w:r w:rsidRPr="00FD1A73">
          <w:rPr>
            <w:rFonts w:ascii="仿宋" w:eastAsia="仿宋" w:hAnsi="仿宋" w:cs="Arial"/>
            <w:color w:val="000000" w:themeColor="text1"/>
            <w:kern w:val="0"/>
            <w:sz w:val="28"/>
            <w:szCs w:val="28"/>
          </w:rPr>
          <w:t>发于邮箱hnsyma@126.com</w:t>
        </w:r>
      </w:hyperlink>
      <w:r>
        <w:rPr>
          <w:rFonts w:ascii="仿宋" w:eastAsia="仿宋" w:hAnsi="仿宋" w:cs="Arial" w:hint="eastAsia"/>
          <w:color w:val="000000" w:themeColor="text1"/>
          <w:kern w:val="0"/>
          <w:sz w:val="28"/>
          <w:szCs w:val="28"/>
        </w:rPr>
        <w:t>，</w:t>
      </w:r>
      <w:r w:rsidRPr="00FD1A73">
        <w:rPr>
          <w:rFonts w:ascii="仿宋" w:eastAsia="仿宋" w:hAnsi="仿宋" w:cs="Arial"/>
          <w:color w:val="000000" w:themeColor="text1"/>
          <w:kern w:val="0"/>
          <w:sz w:val="28"/>
          <w:szCs w:val="28"/>
        </w:rPr>
        <w:t>邮件主题为“</w:t>
      </w:r>
      <w:r w:rsidR="00C252DB">
        <w:rPr>
          <w:rFonts w:ascii="仿宋" w:eastAsia="仿宋" w:hAnsi="仿宋" w:cs="Arial" w:hint="eastAsia"/>
          <w:b/>
          <w:color w:val="FF0000"/>
          <w:kern w:val="0"/>
          <w:sz w:val="28"/>
          <w:szCs w:val="28"/>
        </w:rPr>
        <w:t>医用压缩空气检测系统</w:t>
      </w:r>
      <w:r w:rsidRPr="00156B19">
        <w:rPr>
          <w:rFonts w:ascii="仿宋" w:eastAsia="仿宋" w:hAnsi="仿宋" w:cs="Arial"/>
          <w:b/>
          <w:color w:val="FF0000"/>
          <w:kern w:val="0"/>
          <w:sz w:val="28"/>
          <w:szCs w:val="28"/>
        </w:rPr>
        <w:t>+（公司名称）报名资料</w:t>
      </w:r>
      <w:r w:rsidRPr="00FD1A73">
        <w:rPr>
          <w:rFonts w:ascii="仿宋" w:eastAsia="仿宋" w:hAnsi="仿宋" w:cs="Arial"/>
          <w:color w:val="000000" w:themeColor="text1"/>
          <w:kern w:val="0"/>
          <w:sz w:val="28"/>
          <w:szCs w:val="28"/>
        </w:rPr>
        <w:t>”</w:t>
      </w:r>
      <w:r>
        <w:rPr>
          <w:rFonts w:ascii="仿宋" w:eastAsia="仿宋" w:hAnsi="仿宋" w:cs="Arial" w:hint="eastAsia"/>
          <w:color w:val="000000" w:themeColor="text1"/>
          <w:kern w:val="0"/>
          <w:sz w:val="28"/>
          <w:szCs w:val="28"/>
        </w:rPr>
        <w:t>。</w:t>
      </w:r>
    </w:p>
    <w:p w14:paraId="78D2335E" w14:textId="77777777" w:rsidR="00262EDD" w:rsidRPr="00262EDD" w:rsidRDefault="00262EDD" w:rsidP="00965046">
      <w:pPr>
        <w:widowControl/>
        <w:jc w:val="left"/>
        <w:rPr>
          <w:rFonts w:ascii="黑体" w:eastAsia="黑体" w:hAnsi="黑体" w:cs="Arial"/>
          <w:b/>
          <w:bCs/>
          <w:color w:val="000000" w:themeColor="text1"/>
          <w:kern w:val="0"/>
          <w:sz w:val="28"/>
          <w:szCs w:val="28"/>
        </w:rPr>
      </w:pPr>
      <w:r w:rsidRPr="00262EDD">
        <w:rPr>
          <w:rFonts w:ascii="黑体" w:eastAsia="黑体" w:hAnsi="黑体" w:cs="Arial"/>
          <w:b/>
          <w:bCs/>
          <w:color w:val="000000" w:themeColor="text1"/>
          <w:kern w:val="0"/>
          <w:sz w:val="28"/>
          <w:szCs w:val="28"/>
        </w:rPr>
        <w:t>五、采购报名时提交资料</w:t>
      </w:r>
    </w:p>
    <w:p w14:paraId="33098D78" w14:textId="49B025F0" w:rsidR="00262EDD" w:rsidRDefault="00262EDD" w:rsidP="00262EDD">
      <w:pPr>
        <w:widowControl/>
        <w:ind w:firstLine="560"/>
        <w:jc w:val="left"/>
        <w:rPr>
          <w:rFonts w:ascii="仿宋" w:eastAsia="仿宋" w:hAnsi="仿宋" w:cs="Arial"/>
          <w:color w:val="000000" w:themeColor="text1"/>
          <w:kern w:val="0"/>
          <w:sz w:val="28"/>
          <w:szCs w:val="28"/>
        </w:rPr>
      </w:pPr>
      <w:r w:rsidRPr="00262EDD">
        <w:rPr>
          <w:rFonts w:ascii="仿宋" w:eastAsia="仿宋" w:hAnsi="仿宋" w:cs="Arial"/>
          <w:color w:val="000000" w:themeColor="text1"/>
          <w:kern w:val="0"/>
          <w:sz w:val="28"/>
          <w:szCs w:val="28"/>
        </w:rPr>
        <w:t>详见后</w:t>
      </w:r>
      <w:proofErr w:type="gramStart"/>
      <w:r w:rsidRPr="00262EDD">
        <w:rPr>
          <w:rFonts w:ascii="仿宋" w:eastAsia="仿宋" w:hAnsi="仿宋" w:cs="Arial"/>
          <w:color w:val="000000" w:themeColor="text1"/>
          <w:kern w:val="0"/>
          <w:sz w:val="28"/>
          <w:szCs w:val="28"/>
        </w:rPr>
        <w:t>附</w:t>
      </w:r>
      <w:proofErr w:type="gramEnd"/>
      <w:r w:rsidRPr="00262EDD">
        <w:rPr>
          <w:rFonts w:ascii="仿宋" w:eastAsia="仿宋" w:hAnsi="仿宋" w:cs="Arial"/>
          <w:color w:val="000000" w:themeColor="text1"/>
          <w:kern w:val="0"/>
          <w:sz w:val="28"/>
          <w:szCs w:val="28"/>
        </w:rPr>
        <w:t>附件</w:t>
      </w:r>
      <w:r w:rsidR="00965046">
        <w:rPr>
          <w:rFonts w:ascii="仿宋" w:eastAsia="仿宋" w:hAnsi="仿宋" w:cs="Arial" w:hint="eastAsia"/>
          <w:color w:val="000000" w:themeColor="text1"/>
          <w:kern w:val="0"/>
          <w:sz w:val="28"/>
          <w:szCs w:val="28"/>
        </w:rPr>
        <w:t>1</w:t>
      </w:r>
      <w:r w:rsidRPr="00262EDD">
        <w:rPr>
          <w:rFonts w:ascii="仿宋" w:eastAsia="仿宋" w:hAnsi="仿宋" w:cs="Arial"/>
          <w:color w:val="000000" w:themeColor="text1"/>
          <w:kern w:val="0"/>
          <w:sz w:val="28"/>
          <w:szCs w:val="28"/>
          <w:u w:val="single"/>
        </w:rPr>
        <w:t>（设备类）河南省人民医院投标报名登记表</w:t>
      </w:r>
      <w:r w:rsidRPr="00262EDD">
        <w:rPr>
          <w:rFonts w:ascii="仿宋" w:eastAsia="仿宋" w:hAnsi="仿宋" w:cs="Arial"/>
          <w:color w:val="000000" w:themeColor="text1"/>
          <w:kern w:val="0"/>
          <w:sz w:val="28"/>
          <w:szCs w:val="28"/>
        </w:rPr>
        <w:t>”，所投</w:t>
      </w:r>
      <w:proofErr w:type="gramStart"/>
      <w:r w:rsidRPr="00262EDD">
        <w:rPr>
          <w:rFonts w:ascii="仿宋" w:eastAsia="仿宋" w:hAnsi="仿宋" w:cs="Arial"/>
          <w:color w:val="000000" w:themeColor="text1"/>
          <w:kern w:val="0"/>
          <w:sz w:val="28"/>
          <w:szCs w:val="28"/>
        </w:rPr>
        <w:t>报项目</w:t>
      </w:r>
      <w:proofErr w:type="gramEnd"/>
      <w:r w:rsidRPr="00262EDD">
        <w:rPr>
          <w:rFonts w:ascii="仿宋" w:eastAsia="仿宋" w:hAnsi="仿宋" w:cs="Arial"/>
          <w:color w:val="000000" w:themeColor="text1"/>
          <w:kern w:val="0"/>
          <w:sz w:val="28"/>
          <w:szCs w:val="28"/>
        </w:rPr>
        <w:t>非医疗器械的，应提供详细说明。该表必须认真如实填写，</w:t>
      </w:r>
      <w:proofErr w:type="gramStart"/>
      <w:r w:rsidRPr="00262EDD">
        <w:rPr>
          <w:rFonts w:ascii="仿宋" w:eastAsia="仿宋" w:hAnsi="仿宋" w:cs="Arial"/>
          <w:color w:val="000000" w:themeColor="text1"/>
          <w:kern w:val="0"/>
          <w:sz w:val="28"/>
          <w:szCs w:val="28"/>
          <w:u w:val="single"/>
        </w:rPr>
        <w:t>不</w:t>
      </w:r>
      <w:proofErr w:type="gramEnd"/>
      <w:r w:rsidRPr="00262EDD">
        <w:rPr>
          <w:rFonts w:ascii="仿宋" w:eastAsia="仿宋" w:hAnsi="仿宋" w:cs="Arial"/>
          <w:color w:val="000000" w:themeColor="text1"/>
          <w:kern w:val="0"/>
          <w:sz w:val="28"/>
          <w:szCs w:val="28"/>
          <w:u w:val="single"/>
        </w:rPr>
        <w:t>留空项</w:t>
      </w:r>
      <w:r w:rsidRPr="00262EDD">
        <w:rPr>
          <w:rFonts w:ascii="仿宋" w:eastAsia="仿宋" w:hAnsi="仿宋" w:cs="Arial"/>
          <w:color w:val="000000" w:themeColor="text1"/>
          <w:kern w:val="0"/>
          <w:sz w:val="28"/>
          <w:szCs w:val="28"/>
        </w:rPr>
        <w:t>，否则报名不予受理</w:t>
      </w:r>
      <w:r w:rsidR="00FD1A73">
        <w:rPr>
          <w:rFonts w:ascii="仿宋" w:eastAsia="仿宋" w:hAnsi="仿宋" w:cs="Arial" w:hint="eastAsia"/>
          <w:color w:val="000000" w:themeColor="text1"/>
          <w:kern w:val="0"/>
          <w:sz w:val="28"/>
          <w:szCs w:val="28"/>
        </w:rPr>
        <w:t>。</w:t>
      </w:r>
    </w:p>
    <w:p w14:paraId="05AC4567" w14:textId="6CD9A55D" w:rsidR="005D4395" w:rsidRPr="005D4395" w:rsidRDefault="005D4395" w:rsidP="005D4395">
      <w:pPr>
        <w:widowControl/>
        <w:jc w:val="left"/>
        <w:rPr>
          <w:rFonts w:ascii="黑体" w:eastAsia="黑体" w:hAnsi="黑体" w:cs="Arial"/>
          <w:b/>
          <w:bCs/>
          <w:color w:val="000000" w:themeColor="text1"/>
          <w:kern w:val="0"/>
          <w:sz w:val="28"/>
          <w:szCs w:val="28"/>
        </w:rPr>
      </w:pPr>
      <w:r w:rsidRPr="005D4395">
        <w:rPr>
          <w:rFonts w:ascii="黑体" w:eastAsia="黑体" w:hAnsi="黑体" w:cs="Arial" w:hint="eastAsia"/>
          <w:b/>
          <w:bCs/>
          <w:color w:val="000000" w:themeColor="text1"/>
          <w:kern w:val="0"/>
          <w:sz w:val="28"/>
          <w:szCs w:val="28"/>
        </w:rPr>
        <w:t>六、采购文件获取方式</w:t>
      </w:r>
    </w:p>
    <w:p w14:paraId="5275BAD3" w14:textId="2916FDFF" w:rsidR="00FD1A73" w:rsidRDefault="005D4395" w:rsidP="00262EDD">
      <w:pPr>
        <w:widowControl/>
        <w:ind w:firstLine="560"/>
        <w:jc w:val="left"/>
        <w:rPr>
          <w:rFonts w:ascii="仿宋" w:eastAsia="仿宋" w:hAnsi="仿宋" w:cs="Arial"/>
          <w:color w:val="000000" w:themeColor="text1"/>
          <w:kern w:val="0"/>
          <w:sz w:val="28"/>
          <w:szCs w:val="28"/>
        </w:rPr>
      </w:pPr>
      <w:r>
        <w:rPr>
          <w:rFonts w:ascii="仿宋" w:eastAsia="仿宋" w:hAnsi="仿宋" w:cs="Arial"/>
          <w:color w:val="000000" w:themeColor="text1"/>
          <w:kern w:val="0"/>
          <w:sz w:val="28"/>
          <w:szCs w:val="28"/>
        </w:rPr>
        <w:t>6.</w:t>
      </w:r>
      <w:r>
        <w:rPr>
          <w:rFonts w:ascii="仿宋" w:eastAsia="仿宋" w:hAnsi="仿宋" w:cs="Arial" w:hint="eastAsia"/>
          <w:color w:val="000000" w:themeColor="text1"/>
          <w:kern w:val="0"/>
          <w:sz w:val="28"/>
          <w:szCs w:val="28"/>
        </w:rPr>
        <w:t>1、本项目采购文件详见附件2，请自行下载。</w:t>
      </w:r>
    </w:p>
    <w:p w14:paraId="721AED09" w14:textId="1070778D" w:rsidR="005D4395" w:rsidRDefault="005D4395" w:rsidP="00262EDD">
      <w:pPr>
        <w:widowControl/>
        <w:ind w:firstLine="560"/>
        <w:jc w:val="left"/>
        <w:rPr>
          <w:rFonts w:ascii="仿宋" w:eastAsia="仿宋" w:hAnsi="仿宋" w:cs="Arial"/>
          <w:color w:val="000000" w:themeColor="text1"/>
          <w:kern w:val="0"/>
          <w:sz w:val="28"/>
          <w:szCs w:val="28"/>
        </w:rPr>
      </w:pPr>
      <w:r>
        <w:rPr>
          <w:rFonts w:ascii="仿宋" w:eastAsia="仿宋" w:hAnsi="仿宋" w:cs="Arial" w:hint="eastAsia"/>
          <w:color w:val="000000" w:themeColor="text1"/>
          <w:kern w:val="0"/>
          <w:sz w:val="28"/>
          <w:szCs w:val="28"/>
        </w:rPr>
        <w:t>6</w:t>
      </w:r>
      <w:r>
        <w:rPr>
          <w:rFonts w:ascii="仿宋" w:eastAsia="仿宋" w:hAnsi="仿宋" w:cs="Arial"/>
          <w:color w:val="000000" w:themeColor="text1"/>
          <w:kern w:val="0"/>
          <w:sz w:val="28"/>
          <w:szCs w:val="28"/>
        </w:rPr>
        <w:t>.2</w:t>
      </w:r>
      <w:r>
        <w:rPr>
          <w:rFonts w:ascii="仿宋" w:eastAsia="仿宋" w:hAnsi="仿宋" w:cs="Arial" w:hint="eastAsia"/>
          <w:color w:val="000000" w:themeColor="text1"/>
          <w:kern w:val="0"/>
          <w:sz w:val="28"/>
          <w:szCs w:val="28"/>
        </w:rPr>
        <w:t>、售价：0元。</w:t>
      </w:r>
    </w:p>
    <w:p w14:paraId="45A71F22" w14:textId="69926BD5" w:rsidR="00E2672A" w:rsidRPr="00055ABE" w:rsidRDefault="00E2672A" w:rsidP="00E2672A">
      <w:pPr>
        <w:widowControl/>
        <w:jc w:val="left"/>
        <w:rPr>
          <w:rFonts w:ascii="黑体" w:eastAsia="黑体" w:hAnsi="黑体" w:cs="Arial"/>
          <w:b/>
          <w:bCs/>
          <w:color w:val="000000" w:themeColor="text1"/>
          <w:kern w:val="0"/>
          <w:sz w:val="28"/>
          <w:szCs w:val="28"/>
        </w:rPr>
      </w:pPr>
      <w:r w:rsidRPr="00055ABE">
        <w:rPr>
          <w:rFonts w:ascii="黑体" w:eastAsia="黑体" w:hAnsi="黑体" w:cs="Arial" w:hint="eastAsia"/>
          <w:b/>
          <w:bCs/>
          <w:color w:val="000000" w:themeColor="text1"/>
          <w:kern w:val="0"/>
          <w:sz w:val="28"/>
          <w:szCs w:val="28"/>
        </w:rPr>
        <w:t>七、开标时间</w:t>
      </w:r>
      <w:r w:rsidR="00055ABE">
        <w:rPr>
          <w:rFonts w:ascii="黑体" w:eastAsia="黑体" w:hAnsi="黑体" w:cs="Arial" w:hint="eastAsia"/>
          <w:b/>
          <w:bCs/>
          <w:color w:val="000000" w:themeColor="text1"/>
          <w:kern w:val="0"/>
          <w:sz w:val="28"/>
          <w:szCs w:val="28"/>
        </w:rPr>
        <w:t>及通知方式</w:t>
      </w:r>
    </w:p>
    <w:p w14:paraId="0C96A08C" w14:textId="6DC39491" w:rsidR="00E2672A" w:rsidRPr="00262EDD" w:rsidRDefault="00E2672A" w:rsidP="00E2672A">
      <w:pPr>
        <w:widowControl/>
        <w:jc w:val="left"/>
        <w:rPr>
          <w:rFonts w:ascii="仿宋" w:eastAsia="仿宋" w:hAnsi="仿宋" w:cs="Arial"/>
          <w:color w:val="000000" w:themeColor="text1"/>
          <w:kern w:val="0"/>
          <w:sz w:val="28"/>
          <w:szCs w:val="28"/>
        </w:rPr>
      </w:pPr>
      <w:r>
        <w:rPr>
          <w:rFonts w:ascii="仿宋" w:eastAsia="仿宋" w:hAnsi="仿宋" w:cs="Arial" w:hint="eastAsia"/>
          <w:color w:val="000000" w:themeColor="text1"/>
          <w:kern w:val="0"/>
          <w:sz w:val="28"/>
          <w:szCs w:val="28"/>
        </w:rPr>
        <w:t xml:space="preserve"> </w:t>
      </w:r>
      <w:r>
        <w:rPr>
          <w:rFonts w:ascii="仿宋" w:eastAsia="仿宋" w:hAnsi="仿宋" w:cs="Arial"/>
          <w:color w:val="000000" w:themeColor="text1"/>
          <w:kern w:val="0"/>
          <w:sz w:val="28"/>
          <w:szCs w:val="28"/>
        </w:rPr>
        <w:t xml:space="preserve">   </w:t>
      </w:r>
      <w:r w:rsidR="00481FFD">
        <w:rPr>
          <w:rFonts w:ascii="仿宋" w:eastAsia="仿宋" w:hAnsi="仿宋" w:cs="Arial" w:hint="eastAsia"/>
          <w:color w:val="000000" w:themeColor="text1"/>
          <w:kern w:val="0"/>
          <w:sz w:val="28"/>
          <w:szCs w:val="28"/>
        </w:rPr>
        <w:t>具体开标时间及地点将通过报名表中登记的邮箱号进行电子邮件通知，请注意查收邮件</w:t>
      </w:r>
    </w:p>
    <w:p w14:paraId="748D9D42" w14:textId="62E462B3" w:rsidR="00262EDD" w:rsidRPr="00262EDD" w:rsidRDefault="00055ABE" w:rsidP="00965046">
      <w:pPr>
        <w:widowControl/>
        <w:jc w:val="left"/>
        <w:rPr>
          <w:rFonts w:ascii="黑体" w:eastAsia="黑体" w:hAnsi="黑体" w:cs="Arial"/>
          <w:b/>
          <w:bCs/>
          <w:color w:val="000000" w:themeColor="text1"/>
          <w:kern w:val="0"/>
          <w:sz w:val="28"/>
          <w:szCs w:val="28"/>
        </w:rPr>
      </w:pPr>
      <w:r>
        <w:rPr>
          <w:rFonts w:ascii="黑体" w:eastAsia="黑体" w:hAnsi="黑体" w:cs="Arial" w:hint="eastAsia"/>
          <w:b/>
          <w:bCs/>
          <w:color w:val="000000" w:themeColor="text1"/>
          <w:kern w:val="0"/>
          <w:sz w:val="28"/>
          <w:szCs w:val="28"/>
        </w:rPr>
        <w:t>八</w:t>
      </w:r>
      <w:r w:rsidR="00262EDD" w:rsidRPr="00262EDD">
        <w:rPr>
          <w:rFonts w:ascii="黑体" w:eastAsia="黑体" w:hAnsi="黑体" w:cs="Arial"/>
          <w:b/>
          <w:bCs/>
          <w:color w:val="000000" w:themeColor="text1"/>
          <w:kern w:val="0"/>
          <w:sz w:val="28"/>
          <w:szCs w:val="28"/>
        </w:rPr>
        <w:t>、发布公告的媒介</w:t>
      </w:r>
    </w:p>
    <w:p w14:paraId="13EEB63A" w14:textId="77777777" w:rsidR="00E82ECE" w:rsidRPr="00E82ECE" w:rsidRDefault="00262EDD" w:rsidP="00E82ECE">
      <w:pPr>
        <w:widowControl/>
        <w:ind w:firstLine="560"/>
        <w:jc w:val="left"/>
        <w:rPr>
          <w:rFonts w:ascii="仿宋" w:eastAsia="仿宋" w:hAnsi="仿宋" w:cs="Arial"/>
          <w:color w:val="000000" w:themeColor="text1"/>
          <w:kern w:val="0"/>
          <w:sz w:val="28"/>
          <w:szCs w:val="28"/>
        </w:rPr>
      </w:pPr>
      <w:r w:rsidRPr="00262EDD">
        <w:rPr>
          <w:rFonts w:ascii="仿宋" w:eastAsia="仿宋" w:hAnsi="仿宋" w:cs="Arial"/>
          <w:color w:val="000000" w:themeColor="text1"/>
          <w:kern w:val="0"/>
          <w:sz w:val="28"/>
          <w:szCs w:val="28"/>
        </w:rPr>
        <w:t>本次公告在《河南省人民医院网站》上发布。</w:t>
      </w:r>
      <w:r w:rsidR="00E82ECE" w:rsidRPr="00E82ECE">
        <w:rPr>
          <w:rFonts w:ascii="仿宋" w:eastAsia="仿宋" w:hAnsi="仿宋" w:cs="Arial" w:hint="eastAsia"/>
          <w:color w:val="000000" w:themeColor="text1"/>
          <w:kern w:val="0"/>
          <w:sz w:val="28"/>
          <w:szCs w:val="28"/>
        </w:rPr>
        <w:t>其他网站转载仅供参考，采购人不承担责任。</w:t>
      </w:r>
    </w:p>
    <w:p w14:paraId="0BEE2888" w14:textId="4081CE01" w:rsidR="00262EDD" w:rsidRPr="00262EDD" w:rsidRDefault="00055ABE" w:rsidP="00E82ECE">
      <w:pPr>
        <w:widowControl/>
        <w:jc w:val="left"/>
        <w:rPr>
          <w:rFonts w:ascii="黑体" w:eastAsia="黑体" w:hAnsi="黑体" w:cs="Arial"/>
          <w:b/>
          <w:bCs/>
          <w:color w:val="000000" w:themeColor="text1"/>
          <w:kern w:val="0"/>
          <w:sz w:val="28"/>
          <w:szCs w:val="28"/>
        </w:rPr>
      </w:pPr>
      <w:r>
        <w:rPr>
          <w:rFonts w:ascii="黑体" w:eastAsia="黑体" w:hAnsi="黑体" w:cs="Arial" w:hint="eastAsia"/>
          <w:b/>
          <w:bCs/>
          <w:color w:val="000000" w:themeColor="text1"/>
          <w:kern w:val="0"/>
          <w:sz w:val="28"/>
          <w:szCs w:val="28"/>
        </w:rPr>
        <w:lastRenderedPageBreak/>
        <w:t>九</w:t>
      </w:r>
      <w:r w:rsidR="00262EDD" w:rsidRPr="00262EDD">
        <w:rPr>
          <w:rFonts w:ascii="黑体" w:eastAsia="黑体" w:hAnsi="黑体" w:cs="Arial"/>
          <w:b/>
          <w:bCs/>
          <w:color w:val="000000" w:themeColor="text1"/>
          <w:kern w:val="0"/>
          <w:sz w:val="28"/>
          <w:szCs w:val="28"/>
        </w:rPr>
        <w:t>、质疑与受理</w:t>
      </w:r>
    </w:p>
    <w:p w14:paraId="4A95A845" w14:textId="77777777" w:rsidR="00262EDD" w:rsidRPr="00262EDD" w:rsidRDefault="00262EDD" w:rsidP="00262EDD">
      <w:pPr>
        <w:widowControl/>
        <w:ind w:firstLine="560"/>
        <w:jc w:val="left"/>
        <w:rPr>
          <w:rFonts w:ascii="仿宋" w:eastAsia="仿宋" w:hAnsi="仿宋" w:cs="Arial"/>
          <w:color w:val="000000" w:themeColor="text1"/>
          <w:kern w:val="0"/>
          <w:sz w:val="28"/>
          <w:szCs w:val="28"/>
        </w:rPr>
      </w:pPr>
      <w:r w:rsidRPr="00262EDD">
        <w:rPr>
          <w:rFonts w:ascii="仿宋" w:eastAsia="仿宋" w:hAnsi="仿宋" w:cs="Arial"/>
          <w:color w:val="000000" w:themeColor="text1"/>
          <w:kern w:val="0"/>
          <w:sz w:val="28"/>
          <w:szCs w:val="28"/>
        </w:rPr>
        <w:t>有意向的供应商若对技术参数存在异议，请于报名期内将</w:t>
      </w:r>
      <w:proofErr w:type="gramStart"/>
      <w:r w:rsidRPr="00262EDD">
        <w:rPr>
          <w:rFonts w:ascii="仿宋" w:eastAsia="仿宋" w:hAnsi="仿宋" w:cs="Arial"/>
          <w:color w:val="000000" w:themeColor="text1"/>
          <w:kern w:val="0"/>
          <w:sz w:val="28"/>
          <w:szCs w:val="28"/>
        </w:rPr>
        <w:t>质疑函以书面</w:t>
      </w:r>
      <w:proofErr w:type="gramEnd"/>
      <w:r w:rsidRPr="00262EDD">
        <w:rPr>
          <w:rFonts w:ascii="仿宋" w:eastAsia="仿宋" w:hAnsi="仿宋" w:cs="Arial"/>
          <w:color w:val="000000" w:themeColor="text1"/>
          <w:kern w:val="0"/>
          <w:sz w:val="28"/>
          <w:szCs w:val="28"/>
        </w:rPr>
        <w:t>形式（加盖单位公章、法人代表签字）交河南省人民医院医学装备部，逾期视为无异议，不再受理。</w:t>
      </w:r>
    </w:p>
    <w:p w14:paraId="6A65481D" w14:textId="091662D8" w:rsidR="00262EDD" w:rsidRPr="00262EDD" w:rsidRDefault="00055ABE" w:rsidP="00965046">
      <w:pPr>
        <w:widowControl/>
        <w:jc w:val="left"/>
        <w:rPr>
          <w:rFonts w:ascii="黑体" w:eastAsia="黑体" w:hAnsi="黑体" w:cs="Arial"/>
          <w:b/>
          <w:bCs/>
          <w:color w:val="000000" w:themeColor="text1"/>
          <w:kern w:val="0"/>
          <w:sz w:val="28"/>
          <w:szCs w:val="28"/>
        </w:rPr>
      </w:pPr>
      <w:r>
        <w:rPr>
          <w:rFonts w:ascii="黑体" w:eastAsia="黑体" w:hAnsi="黑体" w:cs="Arial" w:hint="eastAsia"/>
          <w:b/>
          <w:bCs/>
          <w:color w:val="000000" w:themeColor="text1"/>
          <w:kern w:val="0"/>
          <w:sz w:val="28"/>
          <w:szCs w:val="28"/>
        </w:rPr>
        <w:t>十</w:t>
      </w:r>
      <w:r w:rsidR="00262EDD" w:rsidRPr="00262EDD">
        <w:rPr>
          <w:rFonts w:ascii="黑体" w:eastAsia="黑体" w:hAnsi="黑体" w:cs="Arial"/>
          <w:b/>
          <w:bCs/>
          <w:color w:val="000000" w:themeColor="text1"/>
          <w:kern w:val="0"/>
          <w:sz w:val="28"/>
          <w:szCs w:val="28"/>
        </w:rPr>
        <w:t>、联系方式</w:t>
      </w:r>
    </w:p>
    <w:p w14:paraId="4A8C73B3" w14:textId="437CEFB3" w:rsidR="00262EDD" w:rsidRPr="00262EDD" w:rsidRDefault="00262EDD" w:rsidP="00262EDD">
      <w:pPr>
        <w:widowControl/>
        <w:ind w:firstLine="480"/>
        <w:jc w:val="left"/>
        <w:rPr>
          <w:rFonts w:ascii="仿宋" w:eastAsia="仿宋" w:hAnsi="仿宋" w:cs="Arial"/>
          <w:color w:val="000000" w:themeColor="text1"/>
          <w:kern w:val="0"/>
          <w:sz w:val="28"/>
          <w:szCs w:val="28"/>
        </w:rPr>
      </w:pPr>
      <w:r w:rsidRPr="00262EDD">
        <w:rPr>
          <w:rFonts w:ascii="仿宋" w:eastAsia="仿宋" w:hAnsi="仿宋" w:cs="Arial"/>
          <w:color w:val="000000" w:themeColor="text1"/>
          <w:kern w:val="0"/>
          <w:sz w:val="28"/>
          <w:szCs w:val="28"/>
        </w:rPr>
        <w:t>联系人：马</w:t>
      </w:r>
      <w:r w:rsidR="00696E85">
        <w:rPr>
          <w:rFonts w:ascii="仿宋" w:eastAsia="仿宋" w:hAnsi="仿宋" w:cs="Arial" w:hint="eastAsia"/>
          <w:color w:val="000000" w:themeColor="text1"/>
          <w:kern w:val="0"/>
          <w:sz w:val="28"/>
          <w:szCs w:val="28"/>
        </w:rPr>
        <w:t xml:space="preserve"> </w:t>
      </w:r>
      <w:r w:rsidR="00696E85">
        <w:rPr>
          <w:rFonts w:ascii="仿宋" w:eastAsia="仿宋" w:hAnsi="仿宋" w:cs="Arial"/>
          <w:color w:val="000000" w:themeColor="text1"/>
          <w:kern w:val="0"/>
          <w:sz w:val="28"/>
          <w:szCs w:val="28"/>
        </w:rPr>
        <w:t xml:space="preserve"> </w:t>
      </w:r>
      <w:r w:rsidR="00696E85">
        <w:rPr>
          <w:rFonts w:ascii="仿宋" w:eastAsia="仿宋" w:hAnsi="仿宋" w:cs="Arial" w:hint="eastAsia"/>
          <w:color w:val="000000" w:themeColor="text1"/>
          <w:kern w:val="0"/>
          <w:sz w:val="28"/>
          <w:szCs w:val="28"/>
        </w:rPr>
        <w:t>良</w:t>
      </w:r>
      <w:r w:rsidRPr="00262EDD">
        <w:rPr>
          <w:rFonts w:ascii="仿宋" w:eastAsia="仿宋" w:hAnsi="仿宋" w:cs="Arial"/>
          <w:color w:val="000000" w:themeColor="text1"/>
          <w:kern w:val="0"/>
          <w:sz w:val="28"/>
          <w:szCs w:val="28"/>
        </w:rPr>
        <w:t>（采供办）</w:t>
      </w:r>
      <w:r w:rsidRPr="00262EDD">
        <w:rPr>
          <w:rFonts w:ascii="Calibri" w:eastAsia="仿宋" w:hAnsi="Calibri" w:cs="Calibri"/>
          <w:color w:val="000000" w:themeColor="text1"/>
          <w:kern w:val="0"/>
          <w:sz w:val="28"/>
          <w:szCs w:val="28"/>
        </w:rPr>
        <w:t>        </w:t>
      </w:r>
    </w:p>
    <w:p w14:paraId="093F7AD7" w14:textId="77777777" w:rsidR="00262EDD" w:rsidRPr="00262EDD" w:rsidRDefault="00262EDD" w:rsidP="00262EDD">
      <w:pPr>
        <w:widowControl/>
        <w:ind w:firstLine="480"/>
        <w:jc w:val="left"/>
        <w:rPr>
          <w:rFonts w:ascii="仿宋" w:eastAsia="仿宋" w:hAnsi="仿宋" w:cs="Arial"/>
          <w:color w:val="000000" w:themeColor="text1"/>
          <w:kern w:val="0"/>
          <w:sz w:val="28"/>
          <w:szCs w:val="28"/>
        </w:rPr>
      </w:pPr>
      <w:r w:rsidRPr="00262EDD">
        <w:rPr>
          <w:rFonts w:ascii="仿宋" w:eastAsia="仿宋" w:hAnsi="仿宋" w:cs="Arial"/>
          <w:color w:val="000000" w:themeColor="text1"/>
          <w:kern w:val="0"/>
          <w:sz w:val="28"/>
          <w:szCs w:val="28"/>
        </w:rPr>
        <w:t>电</w:t>
      </w:r>
      <w:r w:rsidRPr="00262EDD">
        <w:rPr>
          <w:rFonts w:ascii="Calibri" w:eastAsia="仿宋" w:hAnsi="Calibri" w:cs="Calibri"/>
          <w:color w:val="000000" w:themeColor="text1"/>
          <w:kern w:val="0"/>
          <w:sz w:val="28"/>
          <w:szCs w:val="28"/>
        </w:rPr>
        <w:t>  </w:t>
      </w:r>
      <w:r w:rsidRPr="00262EDD">
        <w:rPr>
          <w:rFonts w:ascii="仿宋" w:eastAsia="仿宋" w:hAnsi="仿宋" w:cs="Arial"/>
          <w:color w:val="000000" w:themeColor="text1"/>
          <w:kern w:val="0"/>
          <w:sz w:val="28"/>
          <w:szCs w:val="28"/>
        </w:rPr>
        <w:t>话：0371-65580711</w:t>
      </w:r>
    </w:p>
    <w:p w14:paraId="6358314B" w14:textId="19CB5F2E" w:rsidR="00262EDD" w:rsidRPr="00262EDD" w:rsidRDefault="00262EDD" w:rsidP="00262EDD">
      <w:pPr>
        <w:widowControl/>
        <w:ind w:firstLine="480"/>
        <w:jc w:val="left"/>
        <w:rPr>
          <w:rFonts w:ascii="仿宋" w:eastAsia="仿宋" w:hAnsi="仿宋" w:cs="Arial"/>
          <w:color w:val="000000" w:themeColor="text1"/>
          <w:kern w:val="0"/>
          <w:sz w:val="28"/>
          <w:szCs w:val="28"/>
        </w:rPr>
      </w:pPr>
      <w:r w:rsidRPr="00262EDD">
        <w:rPr>
          <w:rFonts w:ascii="仿宋" w:eastAsia="仿宋" w:hAnsi="仿宋" w:cs="Arial"/>
          <w:color w:val="000000" w:themeColor="text1"/>
          <w:kern w:val="0"/>
          <w:sz w:val="28"/>
          <w:szCs w:val="28"/>
        </w:rPr>
        <w:t>联系人：李</w:t>
      </w:r>
      <w:r w:rsidR="00696E85">
        <w:rPr>
          <w:rFonts w:ascii="仿宋" w:eastAsia="仿宋" w:hAnsi="仿宋" w:cs="Arial" w:hint="eastAsia"/>
          <w:color w:val="000000" w:themeColor="text1"/>
          <w:kern w:val="0"/>
          <w:sz w:val="28"/>
          <w:szCs w:val="28"/>
        </w:rPr>
        <w:t>慧丽</w:t>
      </w:r>
      <w:r w:rsidRPr="00262EDD">
        <w:rPr>
          <w:rFonts w:ascii="仿宋" w:eastAsia="仿宋" w:hAnsi="仿宋" w:cs="Arial"/>
          <w:color w:val="000000" w:themeColor="text1"/>
          <w:kern w:val="0"/>
          <w:sz w:val="28"/>
          <w:szCs w:val="28"/>
        </w:rPr>
        <w:t>（医学装备部）</w:t>
      </w:r>
    </w:p>
    <w:p w14:paraId="4967E403" w14:textId="210D8389" w:rsidR="00262EDD" w:rsidRDefault="00262EDD" w:rsidP="00262EDD">
      <w:pPr>
        <w:widowControl/>
        <w:ind w:firstLine="480"/>
        <w:jc w:val="left"/>
        <w:rPr>
          <w:rFonts w:ascii="仿宋" w:eastAsia="仿宋" w:hAnsi="仿宋" w:cs="Arial"/>
          <w:color w:val="000000" w:themeColor="text1"/>
          <w:kern w:val="0"/>
          <w:sz w:val="28"/>
          <w:szCs w:val="28"/>
        </w:rPr>
      </w:pPr>
      <w:r w:rsidRPr="00262EDD">
        <w:rPr>
          <w:rFonts w:ascii="仿宋" w:eastAsia="仿宋" w:hAnsi="仿宋" w:cs="Arial"/>
          <w:color w:val="000000" w:themeColor="text1"/>
          <w:kern w:val="0"/>
          <w:sz w:val="28"/>
          <w:szCs w:val="28"/>
        </w:rPr>
        <w:t>电</w:t>
      </w:r>
      <w:r w:rsidRPr="00262EDD">
        <w:rPr>
          <w:rFonts w:ascii="Calibri" w:eastAsia="仿宋" w:hAnsi="Calibri" w:cs="Calibri"/>
          <w:color w:val="000000" w:themeColor="text1"/>
          <w:kern w:val="0"/>
          <w:sz w:val="28"/>
          <w:szCs w:val="28"/>
        </w:rPr>
        <w:t>  </w:t>
      </w:r>
      <w:r w:rsidRPr="00262EDD">
        <w:rPr>
          <w:rFonts w:ascii="仿宋" w:eastAsia="仿宋" w:hAnsi="仿宋" w:cs="Arial"/>
          <w:color w:val="000000" w:themeColor="text1"/>
          <w:kern w:val="0"/>
          <w:sz w:val="28"/>
          <w:szCs w:val="28"/>
        </w:rPr>
        <w:t>话：0371-65896960</w:t>
      </w:r>
    </w:p>
    <w:p w14:paraId="1E7BD53F" w14:textId="7BF3AFE2" w:rsidR="00055580" w:rsidRDefault="00055580" w:rsidP="00262EDD">
      <w:pPr>
        <w:widowControl/>
        <w:ind w:firstLine="480"/>
        <w:jc w:val="left"/>
        <w:rPr>
          <w:rFonts w:ascii="仿宋" w:eastAsia="仿宋" w:hAnsi="仿宋" w:cs="Arial"/>
          <w:color w:val="000000" w:themeColor="text1"/>
          <w:kern w:val="0"/>
          <w:sz w:val="28"/>
          <w:szCs w:val="28"/>
        </w:rPr>
      </w:pPr>
      <w:r>
        <w:rPr>
          <w:rFonts w:ascii="仿宋" w:eastAsia="仿宋" w:hAnsi="仿宋" w:cs="Arial" w:hint="eastAsia"/>
          <w:color w:val="000000" w:themeColor="text1"/>
          <w:kern w:val="0"/>
          <w:sz w:val="28"/>
          <w:szCs w:val="28"/>
        </w:rPr>
        <w:t>附件一：</w:t>
      </w:r>
    </w:p>
    <w:p w14:paraId="3A306897" w14:textId="4254683E" w:rsidR="00055580" w:rsidRDefault="00055580" w:rsidP="00262EDD">
      <w:pPr>
        <w:widowControl/>
        <w:ind w:firstLine="480"/>
        <w:jc w:val="left"/>
        <w:rPr>
          <w:rFonts w:ascii="仿宋" w:eastAsia="仿宋" w:hAnsi="仿宋" w:cs="Arial"/>
          <w:color w:val="000000" w:themeColor="text1"/>
          <w:kern w:val="0"/>
          <w:sz w:val="28"/>
          <w:szCs w:val="28"/>
        </w:rPr>
      </w:pPr>
      <w:r>
        <w:rPr>
          <w:rFonts w:ascii="仿宋" w:eastAsia="仿宋" w:hAnsi="仿宋" w:cs="Arial" w:hint="eastAsia"/>
          <w:color w:val="000000" w:themeColor="text1"/>
          <w:kern w:val="0"/>
          <w:sz w:val="28"/>
          <w:szCs w:val="28"/>
        </w:rPr>
        <w:t>附件二：</w:t>
      </w:r>
    </w:p>
    <w:p w14:paraId="2AA362F6" w14:textId="424E832A" w:rsidR="00DF5A26" w:rsidRPr="00DF5A26" w:rsidRDefault="00DF5A26" w:rsidP="00262EDD">
      <w:pPr>
        <w:widowControl/>
        <w:ind w:firstLine="480"/>
        <w:jc w:val="left"/>
        <w:rPr>
          <w:rFonts w:ascii="仿宋" w:eastAsia="仿宋" w:hAnsi="仿宋" w:cs="Arial"/>
          <w:color w:val="000000" w:themeColor="text1"/>
          <w:kern w:val="0"/>
          <w:sz w:val="28"/>
          <w:szCs w:val="28"/>
        </w:rPr>
      </w:pPr>
      <w:r>
        <w:rPr>
          <w:rFonts w:ascii="仿宋" w:eastAsia="仿宋" w:hAnsi="仿宋" w:cs="Arial" w:hint="eastAsia"/>
          <w:color w:val="000000" w:themeColor="text1"/>
          <w:kern w:val="0"/>
          <w:sz w:val="28"/>
          <w:szCs w:val="28"/>
        </w:rPr>
        <w:t>附件三：</w:t>
      </w:r>
    </w:p>
    <w:p w14:paraId="78E0141F" w14:textId="45921AAE" w:rsidR="00C57733" w:rsidRDefault="00262EDD" w:rsidP="00262EDD">
      <w:pPr>
        <w:widowControl/>
        <w:ind w:firstLine="480"/>
        <w:jc w:val="right"/>
        <w:rPr>
          <w:rFonts w:ascii="仿宋" w:eastAsia="仿宋" w:hAnsi="仿宋" w:cs="Arial"/>
          <w:color w:val="000000" w:themeColor="text1"/>
          <w:kern w:val="0"/>
          <w:sz w:val="28"/>
          <w:szCs w:val="28"/>
        </w:rPr>
      </w:pPr>
      <w:r w:rsidRPr="00262EDD">
        <w:rPr>
          <w:rFonts w:ascii="Calibri" w:eastAsia="仿宋" w:hAnsi="Calibri" w:cs="Calibri"/>
          <w:color w:val="000000" w:themeColor="text1"/>
          <w:kern w:val="0"/>
          <w:sz w:val="28"/>
          <w:szCs w:val="28"/>
        </w:rPr>
        <w:t>                                    </w:t>
      </w:r>
      <w:r w:rsidRPr="00262EDD">
        <w:rPr>
          <w:rFonts w:ascii="仿宋" w:eastAsia="仿宋" w:hAnsi="仿宋" w:cs="Arial"/>
          <w:color w:val="000000" w:themeColor="text1"/>
          <w:kern w:val="0"/>
          <w:sz w:val="28"/>
          <w:szCs w:val="28"/>
        </w:rPr>
        <w:t xml:space="preserve"> 河南省人民医院采供办</w:t>
      </w:r>
    </w:p>
    <w:p w14:paraId="11166738" w14:textId="66FCA06B" w:rsidR="00E15C9E" w:rsidRPr="00262EDD" w:rsidRDefault="00E15C9E" w:rsidP="00E15C9E">
      <w:pPr>
        <w:widowControl/>
        <w:wordWrap w:val="0"/>
        <w:ind w:firstLine="480"/>
        <w:jc w:val="right"/>
        <w:rPr>
          <w:rFonts w:ascii="仿宋" w:eastAsia="仿宋" w:hAnsi="仿宋"/>
          <w:color w:val="000000" w:themeColor="text1"/>
          <w:sz w:val="28"/>
          <w:szCs w:val="28"/>
        </w:rPr>
      </w:pPr>
      <w:r>
        <w:rPr>
          <w:rFonts w:ascii="仿宋" w:eastAsia="仿宋" w:hAnsi="仿宋" w:hint="eastAsia"/>
          <w:color w:val="000000" w:themeColor="text1"/>
          <w:sz w:val="28"/>
          <w:szCs w:val="28"/>
        </w:rPr>
        <w:t>202</w:t>
      </w:r>
      <w:r w:rsidR="00175E03">
        <w:rPr>
          <w:rFonts w:ascii="仿宋" w:eastAsia="仿宋" w:hAnsi="仿宋"/>
          <w:color w:val="000000" w:themeColor="text1"/>
          <w:sz w:val="28"/>
          <w:szCs w:val="28"/>
        </w:rPr>
        <w:t>2</w:t>
      </w:r>
      <w:r>
        <w:rPr>
          <w:rFonts w:ascii="仿宋" w:eastAsia="仿宋" w:hAnsi="仿宋" w:hint="eastAsia"/>
          <w:color w:val="000000" w:themeColor="text1"/>
          <w:sz w:val="28"/>
          <w:szCs w:val="28"/>
        </w:rPr>
        <w:t>年</w:t>
      </w:r>
      <w:r w:rsidR="00696E85">
        <w:rPr>
          <w:rFonts w:ascii="仿宋" w:eastAsia="仿宋" w:hAnsi="仿宋"/>
          <w:color w:val="000000" w:themeColor="text1"/>
          <w:sz w:val="28"/>
          <w:szCs w:val="28"/>
        </w:rPr>
        <w:t>1</w:t>
      </w:r>
      <w:r>
        <w:rPr>
          <w:rFonts w:ascii="仿宋" w:eastAsia="仿宋" w:hAnsi="仿宋" w:hint="eastAsia"/>
          <w:color w:val="000000" w:themeColor="text1"/>
          <w:sz w:val="28"/>
          <w:szCs w:val="28"/>
        </w:rPr>
        <w:t>月</w:t>
      </w:r>
      <w:r w:rsidR="008039C6">
        <w:rPr>
          <w:rFonts w:ascii="仿宋" w:eastAsia="仿宋" w:hAnsi="仿宋"/>
          <w:color w:val="000000" w:themeColor="text1"/>
          <w:sz w:val="28"/>
          <w:szCs w:val="28"/>
        </w:rPr>
        <w:t>7</w:t>
      </w:r>
      <w:r>
        <w:rPr>
          <w:rFonts w:ascii="仿宋" w:eastAsia="仿宋" w:hAnsi="仿宋" w:hint="eastAsia"/>
          <w:color w:val="000000" w:themeColor="text1"/>
          <w:sz w:val="28"/>
          <w:szCs w:val="28"/>
        </w:rPr>
        <w:t>日</w:t>
      </w:r>
    </w:p>
    <w:sectPr w:rsidR="00E15C9E" w:rsidRPr="00262E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51CD9" w14:textId="77777777" w:rsidR="00262EDD" w:rsidRDefault="00262EDD" w:rsidP="00262EDD">
      <w:r>
        <w:separator/>
      </w:r>
    </w:p>
  </w:endnote>
  <w:endnote w:type="continuationSeparator" w:id="0">
    <w:p w14:paraId="15323302" w14:textId="77777777" w:rsidR="00262EDD" w:rsidRDefault="00262EDD" w:rsidP="00262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5C2F64" w14:textId="77777777" w:rsidR="00262EDD" w:rsidRDefault="00262EDD" w:rsidP="00262EDD">
      <w:r>
        <w:separator/>
      </w:r>
    </w:p>
  </w:footnote>
  <w:footnote w:type="continuationSeparator" w:id="0">
    <w:p w14:paraId="7D2A5FDA" w14:textId="77777777" w:rsidR="00262EDD" w:rsidRDefault="00262EDD" w:rsidP="00262E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03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34B"/>
    <w:rsid w:val="0005402A"/>
    <w:rsid w:val="00055580"/>
    <w:rsid w:val="00055ABE"/>
    <w:rsid w:val="000A1DDD"/>
    <w:rsid w:val="00114577"/>
    <w:rsid w:val="00156B19"/>
    <w:rsid w:val="00175E03"/>
    <w:rsid w:val="001B0B1B"/>
    <w:rsid w:val="001B3FE6"/>
    <w:rsid w:val="001C3B00"/>
    <w:rsid w:val="001E610C"/>
    <w:rsid w:val="0020441E"/>
    <w:rsid w:val="00262EDD"/>
    <w:rsid w:val="002F62E9"/>
    <w:rsid w:val="00307315"/>
    <w:rsid w:val="0033259C"/>
    <w:rsid w:val="00387229"/>
    <w:rsid w:val="00393130"/>
    <w:rsid w:val="003A3368"/>
    <w:rsid w:val="00403C6F"/>
    <w:rsid w:val="004456DD"/>
    <w:rsid w:val="00466CA2"/>
    <w:rsid w:val="00481FFD"/>
    <w:rsid w:val="0048731E"/>
    <w:rsid w:val="00492F22"/>
    <w:rsid w:val="004D7308"/>
    <w:rsid w:val="004E2769"/>
    <w:rsid w:val="0056537C"/>
    <w:rsid w:val="005800BB"/>
    <w:rsid w:val="005D4395"/>
    <w:rsid w:val="00607D79"/>
    <w:rsid w:val="006238FF"/>
    <w:rsid w:val="00696E85"/>
    <w:rsid w:val="0070534B"/>
    <w:rsid w:val="0074614B"/>
    <w:rsid w:val="00746AE6"/>
    <w:rsid w:val="00795991"/>
    <w:rsid w:val="007E36D9"/>
    <w:rsid w:val="008039C6"/>
    <w:rsid w:val="00807326"/>
    <w:rsid w:val="008A58C8"/>
    <w:rsid w:val="008E5CB7"/>
    <w:rsid w:val="009146A7"/>
    <w:rsid w:val="0093194E"/>
    <w:rsid w:val="00951E53"/>
    <w:rsid w:val="00965046"/>
    <w:rsid w:val="009C41B1"/>
    <w:rsid w:val="00A11BDB"/>
    <w:rsid w:val="00A15637"/>
    <w:rsid w:val="00A806C3"/>
    <w:rsid w:val="00AD34D6"/>
    <w:rsid w:val="00B41B8F"/>
    <w:rsid w:val="00B84E67"/>
    <w:rsid w:val="00B91A32"/>
    <w:rsid w:val="00B95C39"/>
    <w:rsid w:val="00BC69F8"/>
    <w:rsid w:val="00BD4E2E"/>
    <w:rsid w:val="00BE6A9B"/>
    <w:rsid w:val="00C04CCE"/>
    <w:rsid w:val="00C252DB"/>
    <w:rsid w:val="00C57733"/>
    <w:rsid w:val="00C931F1"/>
    <w:rsid w:val="00CD3124"/>
    <w:rsid w:val="00CF22C0"/>
    <w:rsid w:val="00D84440"/>
    <w:rsid w:val="00D94115"/>
    <w:rsid w:val="00DC36C1"/>
    <w:rsid w:val="00DD350D"/>
    <w:rsid w:val="00DF5A26"/>
    <w:rsid w:val="00E15C9E"/>
    <w:rsid w:val="00E2672A"/>
    <w:rsid w:val="00E2797D"/>
    <w:rsid w:val="00E340C1"/>
    <w:rsid w:val="00E403A6"/>
    <w:rsid w:val="00E54069"/>
    <w:rsid w:val="00E804DF"/>
    <w:rsid w:val="00E82ECE"/>
    <w:rsid w:val="00E83DD9"/>
    <w:rsid w:val="00F24FB9"/>
    <w:rsid w:val="00F60482"/>
    <w:rsid w:val="00F95B9C"/>
    <w:rsid w:val="00FD1A73"/>
    <w:rsid w:val="00FF1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272FAAA2"/>
  <w15:chartTrackingRefBased/>
  <w15:docId w15:val="{5321FF86-D7A9-4E5C-935D-BE468A163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2ED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62EDD"/>
    <w:rPr>
      <w:sz w:val="18"/>
      <w:szCs w:val="18"/>
    </w:rPr>
  </w:style>
  <w:style w:type="paragraph" w:styleId="a5">
    <w:name w:val="footer"/>
    <w:basedOn w:val="a"/>
    <w:link w:val="a6"/>
    <w:uiPriority w:val="99"/>
    <w:unhideWhenUsed/>
    <w:rsid w:val="00262EDD"/>
    <w:pPr>
      <w:tabs>
        <w:tab w:val="center" w:pos="4153"/>
        <w:tab w:val="right" w:pos="8306"/>
      </w:tabs>
      <w:snapToGrid w:val="0"/>
      <w:jc w:val="left"/>
    </w:pPr>
    <w:rPr>
      <w:sz w:val="18"/>
      <w:szCs w:val="18"/>
    </w:rPr>
  </w:style>
  <w:style w:type="character" w:customStyle="1" w:styleId="a6">
    <w:name w:val="页脚 字符"/>
    <w:basedOn w:val="a0"/>
    <w:link w:val="a5"/>
    <w:uiPriority w:val="99"/>
    <w:rsid w:val="00262EDD"/>
    <w:rPr>
      <w:sz w:val="18"/>
      <w:szCs w:val="18"/>
    </w:rPr>
  </w:style>
  <w:style w:type="character" w:styleId="a7">
    <w:name w:val="Hyperlink"/>
    <w:basedOn w:val="a0"/>
    <w:uiPriority w:val="99"/>
    <w:unhideWhenUsed/>
    <w:rsid w:val="00FD1A73"/>
    <w:rPr>
      <w:color w:val="0563C1" w:themeColor="hyperlink"/>
      <w:u w:val="single"/>
    </w:rPr>
  </w:style>
  <w:style w:type="character" w:styleId="a8">
    <w:name w:val="Unresolved Mention"/>
    <w:basedOn w:val="a0"/>
    <w:uiPriority w:val="99"/>
    <w:semiHidden/>
    <w:unhideWhenUsed/>
    <w:rsid w:val="00FD1A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16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35831;&#23558;&#25253;&#21517;&#36164;&#26009;&#25195;&#25551;&#20214;&#24182;&#21152;&#30422;&#20844;&#31456;&#21457;&#20110;&#37038;&#31665;hnsyma@126.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1271</TotalTime>
  <Pages>4</Pages>
  <Words>235</Words>
  <Characters>1344</Characters>
  <Application>Microsoft Office Word</Application>
  <DocSecurity>0</DocSecurity>
  <Lines>11</Lines>
  <Paragraphs>3</Paragraphs>
  <ScaleCrop>false</ScaleCrop>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马良</dc:creator>
  <cp:keywords/>
  <dc:description/>
  <cp:lastModifiedBy>马良</cp:lastModifiedBy>
  <cp:revision>56</cp:revision>
  <dcterms:created xsi:type="dcterms:W3CDTF">2020-05-14T08:15:00Z</dcterms:created>
  <dcterms:modified xsi:type="dcterms:W3CDTF">2022-01-07T10:39:00Z</dcterms:modified>
</cp:coreProperties>
</file>