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眼科</w:t>
      </w:r>
      <w:r>
        <w:rPr>
          <w:rFonts w:hint="eastAsia" w:ascii="宋体" w:hAnsi="宋体" w:eastAsia="宋体" w:cs="宋体"/>
          <w:b w:val="0"/>
          <w:bCs w:val="0"/>
          <w:sz w:val="28"/>
          <w:szCs w:val="28"/>
          <w:lang w:val="en-US" w:eastAsia="zh-CN"/>
        </w:rPr>
        <w:t>专业基地</w:t>
      </w:r>
      <w:r>
        <w:rPr>
          <w:rFonts w:hint="eastAsia" w:ascii="宋体" w:hAnsi="宋体" w:eastAsia="宋体" w:cs="宋体"/>
          <w:b w:val="0"/>
          <w:bCs w:val="0"/>
          <w:sz w:val="28"/>
          <w:szCs w:val="28"/>
          <w:lang w:eastAsia="zh-CN"/>
        </w:rPr>
        <w:t>住培导师</w:t>
      </w:r>
      <w:r>
        <w:rPr>
          <w:rFonts w:hint="eastAsia" w:ascii="宋体" w:hAnsi="宋体" w:eastAsia="宋体" w:cs="宋体"/>
          <w:b w:val="0"/>
          <w:bCs w:val="0"/>
          <w:sz w:val="28"/>
          <w:szCs w:val="28"/>
          <w:lang w:val="en-US" w:eastAsia="zh-CN"/>
        </w:rPr>
        <w:t>个人</w:t>
      </w:r>
      <w:r>
        <w:rPr>
          <w:rFonts w:hint="eastAsia" w:ascii="宋体" w:hAnsi="宋体" w:eastAsia="宋体" w:cs="宋体"/>
          <w:b w:val="0"/>
          <w:bCs w:val="0"/>
          <w:sz w:val="28"/>
          <w:szCs w:val="28"/>
          <w:lang w:eastAsia="zh-CN"/>
        </w:rPr>
        <w:t>简介</w:t>
      </w:r>
    </w:p>
    <w:p>
      <w:pPr>
        <w:jc w:val="center"/>
        <w:rPr>
          <w:rFonts w:hint="eastAsia" w:asciiTheme="majorEastAsia" w:hAnsiTheme="majorEastAsia" w:eastAsiaTheme="majorEastAsia" w:cstheme="majorEastAsia"/>
          <w:b/>
          <w:bCs/>
          <w:sz w:val="24"/>
          <w:szCs w:val="24"/>
          <w:lang w:eastAsia="zh-CN"/>
        </w:rPr>
      </w:pPr>
    </w:p>
    <w:p>
      <w:pPr>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u w:val="single"/>
          <w:lang w:eastAsia="zh-CN"/>
        </w:rPr>
        <w:t>赵东卿</w:t>
      </w:r>
      <w:r>
        <w:rPr>
          <w:rFonts w:hint="eastAsia" w:ascii="宋体" w:hAnsi="宋体" w:eastAsia="宋体" w:cs="宋体"/>
          <w:b w:val="0"/>
          <w:bCs w:val="0"/>
          <w:sz w:val="24"/>
          <w:szCs w:val="24"/>
          <w:lang w:eastAsia="zh-CN"/>
        </w:rPr>
        <w:t>，男，</w:t>
      </w:r>
      <w:r>
        <w:rPr>
          <w:rFonts w:hint="eastAsia" w:ascii="宋体" w:hAnsi="宋体" w:eastAsia="宋体" w:cs="宋体"/>
          <w:b w:val="0"/>
          <w:bCs w:val="0"/>
          <w:sz w:val="24"/>
          <w:szCs w:val="24"/>
          <w:lang w:val="en-US" w:eastAsia="zh-CN"/>
        </w:rPr>
        <w:t>1961.10，学士，硕士生导师，主任医师，现任河南省人民医院眼科党总支书记，中华实用诊断与治疗杂志副主编，河南省医师协会副主委，河南省医师协会眼科医师分会副主委，河南省医院协会眼科管理分会第一届委员会主任委员。对角膜病、眼表疾病的诊断、治疗及手术具有丰富的临床经验，尤其擅长各种感染性眼表疾病、各种眼部化学烧伤及干眼病的诊断与手术治疗。熟练掌握各种角膜移植及人工角膜手术。成立河南省角膜病诊疗的关键技术及临床应用院士工作站。开展干眼门诊及圆锥角膜专病门诊。</w:t>
      </w:r>
    </w:p>
    <w:p>
      <w:pPr>
        <w:jc w:val="both"/>
        <w:rPr>
          <w:rFonts w:hint="eastAsia" w:ascii="宋体" w:hAnsi="宋体" w:eastAsia="宋体" w:cs="宋体"/>
          <w:b/>
          <w:bCs/>
          <w:sz w:val="24"/>
          <w:szCs w:val="24"/>
          <w:u w:val="single"/>
          <w:lang w:val="en-US" w:eastAsia="zh-CN"/>
        </w:rPr>
      </w:pPr>
    </w:p>
    <w:p>
      <w:pPr>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u w:val="single"/>
          <w:lang w:val="en-US" w:eastAsia="zh-CN"/>
        </w:rPr>
        <w:t>宋宗明</w:t>
      </w:r>
      <w:r>
        <w:rPr>
          <w:rFonts w:hint="eastAsia" w:ascii="宋体" w:hAnsi="宋体" w:eastAsia="宋体" w:cs="宋体"/>
          <w:b w:val="0"/>
          <w:bCs w:val="0"/>
          <w:sz w:val="24"/>
          <w:szCs w:val="24"/>
          <w:lang w:val="en-US" w:eastAsia="zh-CN"/>
        </w:rPr>
        <w:t>，男，1970.04，博士，硕士生导师，教授，主任医师，中华医学会专家会员、眼科分会委员，中华医学会眼科分会眼底病学组委员、中国医师协会眼科常委、国家防盲技术指导专家、河南省防盲技术指导组组长；河南省医学会眼科分会侯任主委、河南省医师协会眼科分会会长、河南省预防医学会公卫眼科分会会长。中文核心期刊《中华实验眼科杂志》副总编辑、《中华眼底病杂志》与《眼科新进展》等期刊编委、《Retina》等著名眼科专业期刊审稿人。多次入选中国名医百强榜TOP 10 DOCTOR。发表论文100多篇、国家专利多项。在国内外和地区正式学术会议上进行专题讲座400多次。主持各类继续教育学习班20多期，培训全国各地、各级眼科医生3000多名，创办“中国眼底病青年论坛”并已举办7期,参会专家和医生人数在眼底病专业名列前茅，在业界内产生较大影响。主持国家自然科学基金及省自然科学基金等各类基金20余项，基金累计1000余万元。获得河南省医学科技进步一等奖、河南省科技进步二等奖、河南省优秀科普作品（图书）三等奖；第13届中国医师协会眼科分会优秀眼科医师、最佳全国委员奖、最佳专委会委员和优秀论文奖等。上海市医学科技进步三等奖；2006、2008年获全国眼科大会优秀论文奖；2006和2007 年获温州市眼科年会优秀论文奖；2002年获“Topcon研究奖”；2001年分别获全国第三届中青年眼科学术大会“优秀论文”铜奖、全国第三届中青年眼科学术大会“中华眼视光杂志奖”。擅长复杂性视网膜脱离、复杂眼外伤、黄斑疾病、糖尿病眼底病变、复杂白内障及白内障术后并发症等眼底疾病的诊断和手术治疗，尤其擅长超声乳化联合微创玻切治疗眼底疾病。创新性发明微创套管取出5000mps高粘度硅油和大黄斑裂孔综合治疗技术等，在黄斑疾病的治疗方面达到较高水平，年手术量居于同行前列。</w:t>
      </w:r>
    </w:p>
    <w:p>
      <w:pPr>
        <w:jc w:val="both"/>
        <w:rPr>
          <w:rFonts w:hint="eastAsia" w:ascii="宋体" w:hAnsi="宋体" w:eastAsia="宋体" w:cs="宋体"/>
          <w:b/>
          <w:bCs/>
          <w:sz w:val="24"/>
          <w:szCs w:val="24"/>
          <w:u w:val="single"/>
          <w:lang w:val="en-US" w:eastAsia="zh-CN"/>
        </w:rPr>
      </w:pPr>
    </w:p>
    <w:p>
      <w:pPr>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u w:val="single"/>
          <w:lang w:val="en-US" w:eastAsia="zh-CN"/>
        </w:rPr>
        <w:t>祝磊</w:t>
      </w:r>
      <w:r>
        <w:rPr>
          <w:rFonts w:hint="eastAsia" w:ascii="宋体" w:hAnsi="宋体" w:eastAsia="宋体" w:cs="宋体"/>
          <w:b w:val="0"/>
          <w:bCs w:val="0"/>
          <w:sz w:val="24"/>
          <w:szCs w:val="24"/>
          <w:lang w:val="en-US" w:eastAsia="zh-CN"/>
        </w:rPr>
        <w:t>，男，1965.09，硕士，硕士生导师，主任医师，河南省眼科研究所副所长，河南省立眼科医院副院长。中华眼科学会角膜病学组委员，中华眼科学会防盲致盲学组委员。中国医师协会眼科医师分会角膜病专业委员，中国医师协会眼科医师分会防治视觉损伤专业委员会委员。从事眼科临床、科研和教学近三十年,从事角膜眼表疾病专业二十年，行各种角膜移植手术四千余例。擅长各种角膜移植、眼表手术及各种眼前节复杂手术、白内障超声乳化术、前后节联合手术等。2006 年由国家留学基金委资助赴美国约翰.霍普金斯大学医学院 Wilmer 眼科研究所做访问学者一年。2008年在国内率先开展Ⅰ型波士顿人工角膜移植手术。2009年至2011 年主持与美国南加州大学 Keck医学院 Doheny眼科研究所合作的“河南省眼科研究所青年医师培训”项目。2011年开展河南省人民医院“中烟复明行动”扶贫白内障手术一年。曾获河南省科技进步成果奖二等奖一项，河南省医学新科技引进奖二等奖一项。发表学术论文五十余篇，其中SCI论文五篇。参编眼科专著4部。目前主持科研课题两项。</w:t>
      </w:r>
    </w:p>
    <w:p>
      <w:pPr>
        <w:jc w:val="both"/>
        <w:rPr>
          <w:rFonts w:hint="eastAsia" w:ascii="宋体" w:hAnsi="宋体" w:eastAsia="宋体" w:cs="宋体"/>
          <w:b/>
          <w:bCs/>
          <w:sz w:val="24"/>
          <w:szCs w:val="24"/>
          <w:u w:val="single"/>
          <w:lang w:val="en-US" w:eastAsia="zh-CN"/>
        </w:rPr>
      </w:pPr>
    </w:p>
    <w:p>
      <w:pPr>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u w:val="single"/>
          <w:lang w:val="en-US" w:eastAsia="zh-CN"/>
        </w:rPr>
        <w:t>柴昌</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男，1973.08，博士，硕士生导师，副主任医师，海峡两岸医药卫生交流协会眼科内镜分会委员。主要研究眼眶病的基础与临床研究，对眼部及脑部病变有较深入研究。擅长难治性眼眶肿瘤，甲状腺相关眼病，先天畸形，眶颅沟通肿瘤，眶鼻沟通肿瘤，头眼外伤后复杂眼眶骨折，视神经损伤诊断与治疗。</w:t>
      </w:r>
    </w:p>
    <w:p>
      <w:pPr>
        <w:jc w:val="both"/>
        <w:rPr>
          <w:rFonts w:hint="eastAsia" w:ascii="宋体" w:hAnsi="宋体" w:eastAsia="宋体" w:cs="宋体"/>
          <w:b/>
          <w:bCs/>
          <w:sz w:val="24"/>
          <w:szCs w:val="24"/>
          <w:u w:val="single"/>
          <w:lang w:val="en-US" w:eastAsia="zh-CN"/>
        </w:rPr>
      </w:pPr>
    </w:p>
    <w:p>
      <w:pPr>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u w:val="single"/>
          <w:lang w:val="en-US" w:eastAsia="zh-CN"/>
        </w:rPr>
        <w:t>王志立</w:t>
      </w:r>
      <w:r>
        <w:rPr>
          <w:rFonts w:hint="eastAsia" w:ascii="宋体" w:hAnsi="宋体" w:eastAsia="宋体" w:cs="宋体"/>
          <w:b w:val="0"/>
          <w:bCs w:val="0"/>
          <w:sz w:val="24"/>
          <w:szCs w:val="24"/>
          <w:lang w:val="en-US" w:eastAsia="zh-CN"/>
        </w:rPr>
        <w:t>，男，1973.01，硕士，硕士生导师，主任医师，中国保健协会眼保健委员会常委，河南省眼保健协会副主任委员，河南省科普委员会常委，河南省医学会眼科学分会眼底病组委员。始终坚持研究生综合素质教育，德才并重，长期讲授研究生科研设计课程，年均门诊5000人次。主要从事眼底病，眼底造影工作，对常见眼底病，糖尿病视网膜病变，出血性眼底病变，眼底血管性疾病有深入的研究。每年培训规培生，进修生，实习生，研究生50余人以上。发表论文 20余 篇，参与升级课题一项，获得厅级三等奖一项。</w:t>
      </w:r>
    </w:p>
    <w:p>
      <w:pPr>
        <w:jc w:val="both"/>
        <w:rPr>
          <w:rFonts w:hint="eastAsia" w:ascii="宋体" w:hAnsi="宋体" w:eastAsia="宋体" w:cs="宋体"/>
          <w:b/>
          <w:bCs/>
          <w:sz w:val="24"/>
          <w:szCs w:val="24"/>
          <w:u w:val="single"/>
          <w:lang w:val="en-US" w:eastAsia="zh-CN"/>
        </w:rPr>
      </w:pPr>
    </w:p>
    <w:p>
      <w:pPr>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u w:val="single"/>
          <w:lang w:val="en-US" w:eastAsia="zh-CN"/>
        </w:rPr>
        <w:t>张黎</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女，1971.08，博士，硕士生导师，主任医师，中华医学会眼科分会眼整形眼眶病学组委员，中国抗癌协会眼肿瘤专委会常委，河南省医学会眼科分会眼外伤眼眶病泪道病眼整形学组副组长，河南省医师协会眼外伤眼眶病眼整形学组委员，河南省抗癌协会眼肿瘤专委会副主任委员,河南省预防医学会公共卫生眼科学专委会委员。年均门诊4000人次，带领科室年均诊治住院病人5000人次。每年培训周边地区医生30余人次，显著提高了周边地区的诊疗水平。主要擅长各类上睑下垂，小睑裂综合征，睑退缩，眼睑缺损，睑内、外翻，内外眦畸形等疾病的矫正，对眼睑及结膜肿瘤切除及整复，眼内容去除（或眼球摘除）义眼台植入，泪腺脱垂复位，睑球粘连分离结膜囊成形，皮片、结膜、口唇粘膜以及自体脂肪移植等具有丰富的临床经验。擅长眼周美容手术（重睑，眼袋去除，内外眦开大，眉下垂矫正等）及激光美容和注射微整形治疗。在国内率先开展的Levine Spring眼睑弹簧植入术使麻痹性眼睑闭合不全病人动态恢复眼睑运动，填补国内空白。 发表专业论文30余篇，其中SCI收录5篇，曾主持省级科研课题2项，多次参与编写专著和诊疗指南、专家共识等。</w:t>
      </w:r>
    </w:p>
    <w:p>
      <w:pPr>
        <w:jc w:val="both"/>
        <w:rPr>
          <w:rFonts w:hint="eastAsia" w:ascii="宋体" w:hAnsi="宋体" w:eastAsia="宋体" w:cs="宋体"/>
          <w:b/>
          <w:bCs/>
          <w:sz w:val="24"/>
          <w:szCs w:val="24"/>
          <w:u w:val="single"/>
          <w:lang w:val="en-US" w:eastAsia="zh-CN"/>
        </w:rPr>
      </w:pPr>
    </w:p>
    <w:p>
      <w:pPr>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u w:val="single"/>
          <w:lang w:val="en-US" w:eastAsia="zh-CN"/>
        </w:rPr>
        <w:t>王璐璐</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女，1982.03，博士，硕士生导师，副主任医师，河南省医院协会眼科管理分会常委，河南省医学会眼科分会眼表病委员，河南省医师协会眼科医师分会委员，河南省预防医学会眼科青年委员。始终坚持研究生综合素质教育，德才并重，长期讲授研究生科研设计课程，年均门诊8000人次，带领科室年均诊治住院病人1500人次。每年培训周边地区医生15人次，显著提高了周边地区的诊疗水平。主要从事眼表免疫及感染方面研究，在真菌感染研究方面处于领先地位。发表论文 20余篇，主持省级课题1项，厅级课题1项。</w:t>
      </w:r>
    </w:p>
    <w:p>
      <w:pPr>
        <w:jc w:val="both"/>
        <w:rPr>
          <w:rFonts w:hint="eastAsia" w:ascii="宋体" w:hAnsi="宋体" w:eastAsia="宋体" w:cs="宋体"/>
          <w:b/>
          <w:bCs/>
          <w:sz w:val="24"/>
          <w:szCs w:val="24"/>
          <w:u w:val="single"/>
          <w:lang w:val="en-US" w:eastAsia="zh-CN"/>
        </w:rPr>
      </w:pPr>
    </w:p>
    <w:p>
      <w:pPr>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u w:val="single"/>
          <w:lang w:val="en-US" w:eastAsia="zh-CN"/>
        </w:rPr>
        <w:t>栗占荣</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女，1982.03，博士，硕士生导师，副主任医师，中国医师协会眼科医师分会青年委员、海峡两岸医药卫生交流协会眼表与泪液疾病学组青年委员、中国女医师协会眼科医师分会眼表角膜学组委员、中国医师协会眼科医师分会眼感染学组青年委员。始终坚持研究生综合素质教育，德才并重，长期讲授研究生科研设计课程，年均门诊5000人次，带领科室年均诊治住院病人1000人次。每年培训周边地区医生10人次，显著提高了周边地区的诊疗水平。主要从事角膜移植排斥反应的机制及防治、创伤愈合的机理及干预分子机制研究方面处于领先地位，从事纳米技术和组织工程在眼部的应用研究。主持国家自然科学基金2项，河南省医学科技攻关省部共建项目1项，河南省卫生健康科技英才海外研修工程1项。</w:t>
      </w:r>
    </w:p>
    <w:p>
      <w:pPr>
        <w:jc w:val="both"/>
        <w:rPr>
          <w:rFonts w:hint="eastAsia" w:ascii="宋体" w:hAnsi="宋体" w:eastAsia="宋体" w:cs="宋体"/>
          <w:b/>
          <w:bCs/>
          <w:sz w:val="24"/>
          <w:szCs w:val="24"/>
          <w:lang w:val="en-US" w:eastAsia="zh-CN"/>
        </w:rPr>
      </w:pPr>
    </w:p>
    <w:p>
      <w:pPr>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u w:val="single"/>
          <w:lang w:val="en-US" w:eastAsia="zh-CN"/>
        </w:rPr>
        <w:t>刘茜</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女，1982.12，博士，硕士生导师，副主任医师，美国眼科学会(AAO)，国际视觉与眼科研究协会（ARVO）会员，河南省药学会眼科药学专业委员会常委，河南省眼科基础研究与临床转化学组委员。主要从事青光眼及视神经保护临床工作及研究。擅长各种类型青光眼的诊断和治疗，具有较丰富经验。尤其擅长小梁切除术、青光眼引流物植入术等，对复杂青光眼的联合诊治及手术也有丰富的经验。先后在SCI收录及国家级核心期刊发表论文10余篇。主持国家自然科学基金及省部级科研课题2项，主要参与国家自然科学基金及省、部级科研课题5项，获河南省医学会科技奖三等奖一次，取得发明专利一例。</w:t>
      </w:r>
    </w:p>
    <w:p>
      <w:pPr>
        <w:jc w:val="both"/>
        <w:rPr>
          <w:rFonts w:hint="eastAsia" w:ascii="宋体" w:hAnsi="宋体" w:eastAsia="宋体" w:cs="宋体"/>
          <w:b/>
          <w:bCs/>
          <w:sz w:val="24"/>
          <w:szCs w:val="24"/>
          <w:u w:val="single"/>
          <w:lang w:val="en-US" w:eastAsia="zh-CN"/>
        </w:rPr>
      </w:pPr>
    </w:p>
    <w:p>
      <w:pPr>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u w:val="single"/>
          <w:lang w:val="en-US" w:eastAsia="zh-CN"/>
        </w:rPr>
        <w:t>李晓华</w:t>
      </w:r>
      <w:r>
        <w:rPr>
          <w:rFonts w:hint="eastAsia" w:ascii="宋体" w:hAnsi="宋体" w:eastAsia="宋体" w:cs="宋体"/>
          <w:b w:val="0"/>
          <w:bCs w:val="0"/>
          <w:sz w:val="24"/>
          <w:szCs w:val="24"/>
          <w:lang w:val="en-US" w:eastAsia="zh-CN"/>
        </w:rPr>
        <w:t>，女，1972.02，博士，硕士生导师、博士生导师，主任医师，中华医学会眼科分会病理学组委员，中国医师协会眼科分会病理学组委员，海峡两岸医药卫生交流协会眼科分会黄斑病学组青年委员，河南省医学会眼科学分会基础研究与临床转化学组委员，河南省医学会眼科学分会青年学组委员，河南省预防医学会公共卫生眼科学专委会药物学组委员。主要研究方向：眼底病的表观遗传学研究、眼科病理。主持国家自然科学基金面上项目1项，河南省立眼科医院基础研究专项青年基金1项，近5年以第一作者或者通讯作者发表论文20篇，其中SCI论文9篇，中华医学会中华系列杂志5篇，核心期刊2篇，国家级期刊4篇，单篇论文影响因子最高为27.401。</w:t>
      </w:r>
    </w:p>
    <w:p>
      <w:pPr>
        <w:jc w:val="both"/>
        <w:rPr>
          <w:rFonts w:hint="eastAsia" w:ascii="宋体" w:hAnsi="宋体" w:eastAsia="宋体" w:cs="宋体"/>
          <w:b/>
          <w:bCs/>
          <w:sz w:val="24"/>
          <w:szCs w:val="24"/>
          <w:u w:val="single"/>
          <w:lang w:val="en-US" w:eastAsia="zh-CN"/>
        </w:rPr>
      </w:pPr>
    </w:p>
    <w:p>
      <w:pPr>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u w:val="single"/>
          <w:lang w:val="en-US" w:eastAsia="zh-CN"/>
        </w:rPr>
        <w:t>庞辰久</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男，1964.05，学士，硕士生导师，教授，主任医师，河南省人民医院屈光手术中心主任，中国医师协会眼科分会屈光手术专业组委员；全国屈光手术专家俱乐部委员；河南省医师协会眼科医师分会视光学/屈光手术学组副组长；河南省医学会眼科分会视光学组委员；日本昭和大学访问学者。承担国家及省级项目7项，获得科技成果4项，第一作者或通信作者发表学术论文60余篇。</w:t>
      </w:r>
    </w:p>
    <w:p>
      <w:pPr>
        <w:jc w:val="both"/>
        <w:rPr>
          <w:rFonts w:hint="eastAsia" w:ascii="宋体" w:hAnsi="宋体" w:eastAsia="宋体" w:cs="宋体"/>
          <w:b/>
          <w:bCs/>
          <w:sz w:val="24"/>
          <w:szCs w:val="24"/>
          <w:lang w:val="en-US" w:eastAsia="zh-CN"/>
        </w:rPr>
      </w:pPr>
    </w:p>
    <w:p>
      <w:pPr>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u w:val="single"/>
          <w:lang w:val="en-US" w:eastAsia="zh-CN"/>
        </w:rPr>
        <w:t>李海军</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男，1979.10，博士，硕士生导师，副主任医师，青光眼中心主任，中国医师协会眼科学医师分会青年委员，河南省医学会、医师协会眼科学分会，青光眼学组副主任委员，青年委员会副主任委员，河南省预防医学会眼科学分会常务委员。带领学科国内有影响，省内领衔，目前年门诊量约25000人次/年，手术逾2000台次/年，与国内、外同质化开展临床工作，构建区域内疑难病例会诊中心，常态化进行国内外学术交流。注重对学员的多层次、系统的规范培训，注重实践与理论结合，关注区域内青光眼专业的业务培训及科普宣传等，为患者提供优质的诊疗服务，大力防控青光眼致盲。科研方面主要从事小梁网细胞功能变化及细胞外基质的稳态对眼压影响的机制研究，目前已取得初步的研究成果，主持国自然科学基金1项，省部级科研课题2项，参与多中心临床研究3项，曾获重庆市及中央军委科技进步奖二等奖，发表论文20余篇。</w:t>
      </w:r>
    </w:p>
    <w:p>
      <w:pPr>
        <w:jc w:val="both"/>
        <w:rPr>
          <w:rFonts w:hint="eastAsia" w:ascii="宋体" w:hAnsi="宋体" w:eastAsia="宋体" w:cs="宋体"/>
          <w:b/>
          <w:bCs/>
          <w:sz w:val="24"/>
          <w:szCs w:val="24"/>
          <w:u w:val="single"/>
          <w:lang w:val="en-US" w:eastAsia="zh-CN"/>
        </w:rPr>
      </w:pPr>
    </w:p>
    <w:p>
      <w:pPr>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u w:val="single"/>
          <w:lang w:val="en-US" w:eastAsia="zh-CN"/>
        </w:rPr>
        <w:t>任胜卫</w:t>
      </w:r>
      <w:r>
        <w:rPr>
          <w:rFonts w:hint="eastAsia" w:ascii="宋体" w:hAnsi="宋体" w:eastAsia="宋体" w:cs="宋体"/>
          <w:b w:val="0"/>
          <w:bCs w:val="0"/>
          <w:sz w:val="24"/>
          <w:szCs w:val="24"/>
          <w:lang w:val="en-US" w:eastAsia="zh-CN"/>
        </w:rPr>
        <w:t>，男，1983.09，博士，硕士生导师，副主任医师，河南省医学会眼科学分会青年委员，河南省医学会眼科学分会角膜病学组委员兼秘书。师从于工程院院士谢立信教授，专注于角膜及眼表疾病、屈光手术的基础与临床应用研究。对感染性角膜炎、近视、干眼症、过敏性结膜炎等疾病有丰富的临床诊治经验，擅长角膜移植术、近视手术（准分子、半飞秒和全飞秒）及圆锥角膜早期诊断及治疗。主持国家自然科学基金1项、省部级项目7项，发表论文40余篇，其中第一作者/通讯作者发表论文24篇。</w:t>
      </w:r>
    </w:p>
    <w:p>
      <w:pPr>
        <w:jc w:val="both"/>
        <w:rPr>
          <w:rFonts w:hint="eastAsia" w:ascii="宋体" w:hAnsi="宋体" w:eastAsia="宋体" w:cs="宋体"/>
          <w:b/>
          <w:bCs/>
          <w:sz w:val="24"/>
          <w:szCs w:val="24"/>
          <w:lang w:val="en-US" w:eastAsia="zh-CN"/>
        </w:rPr>
      </w:pPr>
    </w:p>
    <w:p>
      <w:pPr>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u w:val="single"/>
          <w:lang w:val="en-US" w:eastAsia="zh-CN"/>
        </w:rPr>
        <w:t>李杰</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男，1984.08，博士，硕士生导师，副主任医师，毕业于中山大学，河南省医师协会斜视与小儿眼底学组委员，河南省预防医学会儿童斜弱视及低视力防控学组委员，从事小儿眼科与斜弱视专业10余年，擅长于各种疑难儿童斜视弱视的诊治，重度屈光不正（如先天性高度近视，高度远视伴发斜视）的防治以及罕见遗传相关性眼病的诊疗。以第一作者发表SCI及中华核心论文7篇，主持省级课题1项，译著1部。</w:t>
      </w:r>
    </w:p>
    <w:p>
      <w:pPr>
        <w:jc w:val="both"/>
        <w:rPr>
          <w:rFonts w:hint="eastAsia" w:ascii="宋体" w:hAnsi="宋体" w:eastAsia="宋体" w:cs="宋体"/>
          <w:b/>
          <w:bCs/>
          <w:sz w:val="24"/>
          <w:szCs w:val="24"/>
          <w:u w:val="single"/>
          <w:lang w:val="en-US" w:eastAsia="zh-CN"/>
        </w:rPr>
      </w:pPr>
    </w:p>
    <w:p>
      <w:pPr>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u w:val="single"/>
          <w:lang w:val="en-US" w:eastAsia="zh-CN"/>
        </w:rPr>
        <w:t>郭浩轶</w:t>
      </w:r>
      <w:r>
        <w:rPr>
          <w:rFonts w:hint="eastAsia" w:ascii="宋体" w:hAnsi="宋体" w:eastAsia="宋体" w:cs="宋体"/>
          <w:b w:val="0"/>
          <w:bCs w:val="0"/>
          <w:sz w:val="24"/>
          <w:szCs w:val="24"/>
          <w:lang w:val="en-US" w:eastAsia="zh-CN"/>
        </w:rPr>
        <w:t>，女，1971.12，硕士，主任医师，河南省医师协会眼底病学组委员，河南省预防医学会公共卫生眼科学专委会委员，中国微循环学会糖尿病与微循环专业委员会糖尿病视网膜病变学组委员，河南省全民健康促进会眼健康教育与疾病防治委员会委员，河南省医学会第四届医疗事故技术鉴定专家库成员。从事医疗、教学科研工作20余年，擅长眼底疾病的诊断和治疗。对视网膜脱离、糖尿病视网膜病变、眼底血管病、黄斑及视神经疾病作过重点研究。熟悉视网膜玻璃体手术。曾赴美国Rugster大学研修。在相关领域发表学术论文20余篇，其中SCI 2篇，中华核心3篇，其余均为中文核心期刊。多次在全国眼科学术会议上大会发言。参与编写专著3部。2008年获卫生厅资助课题一项。2013年获省科技厅资助课题一项。</w:t>
      </w:r>
    </w:p>
    <w:p>
      <w:pPr>
        <w:jc w:val="both"/>
        <w:rPr>
          <w:rFonts w:hint="eastAsia" w:ascii="宋体" w:hAnsi="宋体" w:eastAsia="宋体" w:cs="宋体"/>
          <w:b/>
          <w:bCs/>
          <w:sz w:val="24"/>
          <w:szCs w:val="24"/>
          <w:u w:val="single"/>
          <w:lang w:val="en-US" w:eastAsia="zh-CN"/>
        </w:rPr>
      </w:pPr>
    </w:p>
    <w:p>
      <w:pPr>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u w:val="single"/>
          <w:lang w:val="en-US" w:eastAsia="zh-CN"/>
        </w:rPr>
        <w:t>彭海鹰</w:t>
      </w:r>
      <w:r>
        <w:rPr>
          <w:rFonts w:hint="eastAsia" w:ascii="宋体" w:hAnsi="宋体" w:eastAsia="宋体" w:cs="宋体"/>
          <w:b w:val="0"/>
          <w:bCs w:val="0"/>
          <w:sz w:val="24"/>
          <w:szCs w:val="24"/>
          <w:lang w:val="en-US" w:eastAsia="zh-CN"/>
        </w:rPr>
        <w:t>，女，1979.02，硕士，副主任医师，担任河南省小儿眼科及斜弱视学组委员，公共卫生眼健康学组委员，中国斜视及小儿眼科杂志编委。从事小儿眼科、斜视弱视、视光学临床工作至今。于2015-2016年入选国际眼科组织（ICO）优秀青年医师留学项目，赴英国伦敦大学下属著名儿童医院Great Ormond Street Hospital学习小儿眼科。对儿童眼病的诊治、各种斜视和眼球震颤矫正手术、各种屈光不正、特别是近视的诊断处理和外直肌麻痹手术治疗，高度近视后巩膜加固术有着丰富的经验。</w:t>
      </w:r>
    </w:p>
    <w:p>
      <w:pPr>
        <w:jc w:val="both"/>
        <w:rPr>
          <w:rFonts w:hint="eastAsia" w:ascii="宋体" w:hAnsi="宋体" w:eastAsia="宋体" w:cs="宋体"/>
          <w:b/>
          <w:bCs/>
          <w:sz w:val="24"/>
          <w:szCs w:val="24"/>
          <w:u w:val="single"/>
          <w:lang w:val="en-US" w:eastAsia="zh-CN"/>
        </w:rPr>
      </w:pPr>
    </w:p>
    <w:p>
      <w:pPr>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u w:val="single"/>
          <w:lang w:val="en-US" w:eastAsia="zh-CN"/>
        </w:rPr>
        <w:t>陈红玲</w:t>
      </w:r>
      <w:r>
        <w:rPr>
          <w:rFonts w:hint="eastAsia" w:ascii="宋体" w:hAnsi="宋体" w:eastAsia="宋体" w:cs="宋体"/>
          <w:b w:val="0"/>
          <w:bCs w:val="0"/>
          <w:sz w:val="24"/>
          <w:szCs w:val="24"/>
          <w:lang w:val="en-US" w:eastAsia="zh-CN"/>
        </w:rPr>
        <w:t>，女，1976.9，博士，副主任医师，河南省人民医院河南省立眼科医院眼外伤中心主任。2001年本科毕业于郑州大学医学院，2002年-2007年硕博连读于中山大学医学院，并获得博士学位。河南省医学会眼外伤/眼眶病/泪道病/眼整形学组秘书兼委员，河南省医师协会眼外伤/眼眶病/泪道病/眼整形学组委员。曾发表论文14篇，均为第一作者，其中SCI收录8篇。擅长各类玻璃体视网膜疾病及复杂眼外伤的诊断及治疗。</w:t>
      </w:r>
    </w:p>
    <w:p>
      <w:pPr>
        <w:jc w:val="both"/>
        <w:rPr>
          <w:rFonts w:hint="eastAsia" w:ascii="宋体" w:hAnsi="宋体" w:eastAsia="宋体" w:cs="宋体"/>
          <w:b/>
          <w:bCs/>
          <w:sz w:val="24"/>
          <w:szCs w:val="24"/>
          <w:lang w:val="en-US" w:eastAsia="zh-CN"/>
        </w:rPr>
      </w:pPr>
    </w:p>
    <w:p>
      <w:pPr>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u w:val="single"/>
          <w:lang w:val="en-US" w:eastAsia="zh-CN"/>
        </w:rPr>
        <w:t>孙声桃</w:t>
      </w:r>
      <w:r>
        <w:rPr>
          <w:rFonts w:hint="eastAsia" w:ascii="宋体" w:hAnsi="宋体" w:eastAsia="宋体" w:cs="宋体"/>
          <w:b w:val="0"/>
          <w:bCs w:val="0"/>
          <w:sz w:val="24"/>
          <w:szCs w:val="24"/>
          <w:lang w:val="en-US" w:eastAsia="zh-CN"/>
        </w:rPr>
        <w:t>，女，1967.02，博士，主任医师，硕士研究生导师，眼科微生物室主任，干眼门诊负责人。2019年以色列访问学者，中国医师协会眼科分会眼感染学组委员，中国中西医结合学会检验医学专业委员会眼科检验医学联盟副理事长，中国中西医结合学会检验医学专业委员会第一届眼科疾病实验诊断专家委员会副主任委员，河南省微生物学会临床微生物学会常委，河南省预防医学会第一届公共卫生眼科学专业委员会眼科预防药物研究学组委员。从事眼科研究工作近20年，致力于眼科感染性疾病、炎症性疾病及干眼病的实验室检查检测与诊治。对真菌性角膜炎分离镰刀菌进行基因型及临床特征的预后相关性进行深入研究，发表SCI、中华核心期刊论文数十篇，承担河南省科技攻关课题3项、河南省卫生健康委省部共建项目1项，参与国自然及省科技攻关课题5项，获河南省科技进步奖一等奖1项、二等奖1项。</w:t>
      </w:r>
    </w:p>
    <w:p>
      <w:pPr>
        <w:jc w:val="both"/>
        <w:rPr>
          <w:rFonts w:hint="eastAsia" w:ascii="宋体" w:hAnsi="宋体" w:eastAsia="宋体" w:cs="宋体"/>
          <w:b/>
          <w:bCs/>
          <w:sz w:val="24"/>
          <w:szCs w:val="24"/>
          <w:u w:val="single"/>
          <w:lang w:val="en-US" w:eastAsia="zh-CN"/>
        </w:rPr>
      </w:pPr>
    </w:p>
    <w:p>
      <w:pPr>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u w:val="single"/>
          <w:lang w:val="en-US" w:eastAsia="zh-CN"/>
        </w:rPr>
        <w:t>雷祥</w:t>
      </w:r>
      <w:r>
        <w:rPr>
          <w:rFonts w:hint="eastAsia" w:ascii="宋体" w:hAnsi="宋体" w:eastAsia="宋体" w:cs="宋体"/>
          <w:b w:val="0"/>
          <w:bCs w:val="0"/>
          <w:sz w:val="24"/>
          <w:szCs w:val="24"/>
          <w:lang w:val="en-US" w:eastAsia="zh-CN"/>
        </w:rPr>
        <w:t>，男，1980.05，硕士，副主任医师，河南省医师学会眼科分会青年委员，河南省药学会眼科分会常委，河南省中西医结合学会眼科分会委员，河南省预防医学会眼科分会青年委员。对眼底疾病、神经眼科疾病的诊断和治疗具有丰富的临床经验，尤其擅长视网膜脱离、玻璃体积血、糖尿病视网膜病变、黄斑病变、视网膜血管疾病、视神经病变等疾病的诊治。曾参与多项国家自然科学基金项目，在国外SCI杂志、中华及中文核心期刊发表论文20余篇。</w:t>
      </w:r>
    </w:p>
    <w:p>
      <w:pPr>
        <w:jc w:val="both"/>
        <w:rPr>
          <w:rFonts w:hint="eastAsia" w:ascii="宋体" w:hAnsi="宋体" w:eastAsia="宋体" w:cs="宋体"/>
          <w:b/>
          <w:bCs/>
          <w:sz w:val="24"/>
          <w:szCs w:val="24"/>
          <w:u w:val="single"/>
          <w:lang w:val="en-US" w:eastAsia="zh-CN"/>
        </w:rPr>
      </w:pPr>
    </w:p>
    <w:p>
      <w:pPr>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u w:val="single"/>
          <w:lang w:val="en-US" w:eastAsia="zh-CN"/>
        </w:rPr>
        <w:t>秦东</w:t>
      </w:r>
      <w:r>
        <w:rPr>
          <w:rFonts w:hint="eastAsia" w:ascii="宋体" w:hAnsi="宋体" w:eastAsia="宋体" w:cs="宋体"/>
          <w:b w:val="0"/>
          <w:bCs w:val="0"/>
          <w:sz w:val="24"/>
          <w:szCs w:val="24"/>
          <w:lang w:val="en-US" w:eastAsia="zh-CN"/>
        </w:rPr>
        <w:t>，男，1980.06，博士，副主任医师，毕业于北京大学医学部，现任中国微循环协会眼循环青委会委员。眼底病专业，擅长视网膜脱离，玻璃体积血，黄斑前膜，黄斑裂孔，糖尿病视网膜病变，眼外伤，白内障等疾病的手术治疗，第一作者发表SCI 8篇，中文核心2篇。</w:t>
      </w:r>
    </w:p>
    <w:p>
      <w:pPr>
        <w:jc w:val="both"/>
        <w:rPr>
          <w:rFonts w:hint="eastAsia" w:ascii="宋体" w:hAnsi="宋体" w:eastAsia="宋体" w:cs="宋体"/>
          <w:b/>
          <w:bCs/>
          <w:sz w:val="24"/>
          <w:szCs w:val="24"/>
          <w:u w:val="single"/>
          <w:lang w:val="en-US" w:eastAsia="zh-CN"/>
        </w:rPr>
      </w:pPr>
    </w:p>
    <w:p>
      <w:pPr>
        <w:jc w:val="both"/>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李漫丽</w:t>
      </w:r>
      <w:r>
        <w:rPr>
          <w:rFonts w:hint="eastAsia" w:ascii="宋体" w:hAnsi="宋体" w:eastAsia="宋体" w:cs="宋体"/>
          <w:b w:val="0"/>
          <w:bCs w:val="0"/>
          <w:sz w:val="24"/>
          <w:szCs w:val="24"/>
          <w:lang w:val="en-US" w:eastAsia="zh-CN"/>
        </w:rPr>
        <w:t>，女，1980.5，博士，副主任医师，眼科葡萄膜炎专科副主任，河南省医学会眼科专委会青年委员，河南省医师协会眼科专委会青年委员，河南省预防医学会公共卫生眼科专委会青年委员，中国医学装备协会眼科专委会委员。擅长葡萄膜炎及眼底内科疾病的诊治。</w:t>
      </w:r>
    </w:p>
    <w:p>
      <w:pPr>
        <w:jc w:val="both"/>
        <w:rPr>
          <w:rFonts w:hint="eastAsia" w:ascii="宋体" w:hAnsi="宋体" w:eastAsia="宋体" w:cs="宋体"/>
          <w:b/>
          <w:bCs/>
          <w:sz w:val="24"/>
          <w:szCs w:val="24"/>
          <w:u w:val="single"/>
          <w:lang w:val="en-US" w:eastAsia="zh-CN"/>
        </w:rPr>
      </w:pPr>
    </w:p>
    <w:p>
      <w:pPr>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u w:val="single"/>
          <w:lang w:val="en-US" w:eastAsia="zh-CN"/>
        </w:rPr>
        <w:t>周钟强</w:t>
      </w:r>
      <w:r>
        <w:rPr>
          <w:rFonts w:hint="eastAsia" w:ascii="宋体" w:hAnsi="宋体" w:eastAsia="宋体" w:cs="宋体"/>
          <w:b w:val="0"/>
          <w:bCs w:val="0"/>
          <w:sz w:val="24"/>
          <w:szCs w:val="24"/>
          <w:lang w:val="en-US" w:eastAsia="zh-CN"/>
        </w:rPr>
        <w:t>，男，1984.03，博士，副主任医师，中国老年医学学会眼科分会委员，河南省医学会眼科分会临床转化和基础研究学组委员，河南省中西医结合学会眼科分会委员，河南省预防医学会公共卫生眼科学专业委员会第一届青年委员会委员。长期从事眼底病的临床、科研及教学工作，擅长眼底内、外科疾病的诊断、内科治疗及手术治疗。2014年获得ARVO年会 Joanne G angle Travel Grant，2018年获中华医学科技奖（二等奖）。</w:t>
      </w:r>
    </w:p>
    <w:p>
      <w:pPr>
        <w:jc w:val="both"/>
        <w:rPr>
          <w:rFonts w:hint="eastAsia" w:ascii="宋体" w:hAnsi="宋体" w:eastAsia="宋体" w:cs="宋体"/>
          <w:b/>
          <w:bCs/>
          <w:sz w:val="24"/>
          <w:szCs w:val="24"/>
          <w:u w:val="single"/>
          <w:lang w:val="en-US" w:eastAsia="zh-CN"/>
        </w:rPr>
      </w:pPr>
    </w:p>
    <w:p>
      <w:pPr>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u w:val="single"/>
          <w:lang w:val="en-US" w:eastAsia="zh-CN"/>
        </w:rPr>
        <w:t>杨潇远</w:t>
      </w:r>
      <w:r>
        <w:rPr>
          <w:rFonts w:hint="eastAsia" w:ascii="宋体" w:hAnsi="宋体" w:eastAsia="宋体" w:cs="宋体"/>
          <w:b w:val="0"/>
          <w:bCs w:val="0"/>
          <w:sz w:val="24"/>
          <w:szCs w:val="24"/>
          <w:lang w:val="en-US" w:eastAsia="zh-CN"/>
        </w:rPr>
        <w:t>，男，1976.8，硕士，副主任医师，郑州市学术技术带头人，河南省眼科医师协会青光眼学组委员，中国老年医学会眼科分会委员，加州大学洛杉矶分校、以色列RAMBAM医学中心国际访问学者、北京大学医学部国内访问学者。主要从事青光眼、白内障等眼科疑难疾病的诊段与治疗；近年来申请多项省、市级科研研究、参与国际973合作项目及国家自然科学基金项目2项。先后获得省、市级科技进步奖9项，发表SCI及国家级眼科专业学术论文20余篇。</w:t>
      </w:r>
    </w:p>
    <w:p>
      <w:pPr>
        <w:jc w:val="both"/>
        <w:rPr>
          <w:rFonts w:hint="eastAsia" w:ascii="宋体" w:hAnsi="宋体" w:eastAsia="宋体" w:cs="宋体"/>
          <w:b/>
          <w:bCs/>
          <w:sz w:val="24"/>
          <w:szCs w:val="24"/>
          <w:u w:val="single"/>
          <w:lang w:val="en-US" w:eastAsia="zh-CN"/>
        </w:rPr>
      </w:pPr>
    </w:p>
    <w:p>
      <w:pPr>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u w:val="single"/>
          <w:lang w:val="en-US" w:eastAsia="zh-CN"/>
        </w:rPr>
        <w:t>郑嵩山</w:t>
      </w:r>
      <w:r>
        <w:rPr>
          <w:rFonts w:hint="eastAsia" w:ascii="宋体" w:hAnsi="宋体" w:eastAsia="宋体" w:cs="宋体"/>
          <w:b w:val="0"/>
          <w:bCs w:val="0"/>
          <w:sz w:val="24"/>
          <w:szCs w:val="24"/>
          <w:lang w:val="en-US" w:eastAsia="zh-CN"/>
        </w:rPr>
        <w:t>，男，1974.03，博士，副主任医师，从2006年中山大学中山眼科中心博士毕业后一直在河南省人民医院从事眼科临床工作，眼眶病眼肿瘤专业。自从工作以来，能进行眼科常见病多发病的诊断和治疗工作，尤其擅长眼眶病眼肿瘤、眼外伤、眼整形以及泪道疾病的诊断和治疗。在工作中，努力学习刻苦钻研，把计算机辅助设计和制造技术应用到了复杂疑难眼眶病的诊断和治疗，取得较好的临床效果。自从工作以来，每年都参加带教教学工作，为本科见习生讲课，带教多名实习生、进修生、规培生等。发表文章10余篇。</w:t>
      </w:r>
    </w:p>
    <w:p>
      <w:pPr>
        <w:jc w:val="both"/>
        <w:rPr>
          <w:rFonts w:hint="eastAsia" w:ascii="宋体" w:hAnsi="宋体" w:eastAsia="宋体" w:cs="宋体"/>
          <w:b/>
          <w:bCs/>
          <w:sz w:val="24"/>
          <w:szCs w:val="24"/>
          <w:u w:val="single"/>
          <w:lang w:val="en-US" w:eastAsia="zh-CN"/>
        </w:rPr>
      </w:pPr>
    </w:p>
    <w:p>
      <w:pPr>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u w:val="single"/>
          <w:lang w:val="en-US" w:eastAsia="zh-CN"/>
        </w:rPr>
        <w:t>李士清</w:t>
      </w:r>
      <w:r>
        <w:rPr>
          <w:rFonts w:hint="eastAsia" w:ascii="宋体" w:hAnsi="宋体" w:eastAsia="宋体" w:cs="宋体"/>
          <w:b w:val="0"/>
          <w:bCs w:val="0"/>
          <w:sz w:val="24"/>
          <w:szCs w:val="24"/>
          <w:lang w:val="en-US" w:eastAsia="zh-CN"/>
        </w:rPr>
        <w:t>，男，1979.05，博士，副主任医师，眼底外科专业，毕业于中山大学中山眼科中心。中国微循环眼影像学委员，河南眼科分会临床转化和基础研究学委员。参与国自然2项，获河南省科技厅课题1项；发表SCI及中华核心期刊10篇；参与编辑及翻译眼底病专业书6本。发明的虹膜联合眼底血管造影有助于及早诊治糖尿病视网膜病变合并虹膜病变患者。擅长增殖型糖尿病视网膜病变、视网膜脱离、玻璃体积血、黄斑前膜、黄斑裂孔、黄斑变性、视网膜血管阻塞等眼底疾病的相关诊断和手术治疗。</w:t>
      </w:r>
    </w:p>
    <w:p>
      <w:pPr>
        <w:jc w:val="both"/>
        <w:rPr>
          <w:rFonts w:hint="eastAsia" w:ascii="宋体" w:hAnsi="宋体" w:eastAsia="宋体" w:cs="宋体"/>
          <w:b/>
          <w:bCs/>
          <w:sz w:val="24"/>
          <w:szCs w:val="24"/>
          <w:u w:val="single"/>
          <w:lang w:val="en-US" w:eastAsia="zh-CN"/>
        </w:rPr>
      </w:pPr>
    </w:p>
    <w:p>
      <w:pPr>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u w:val="single"/>
          <w:lang w:val="en-US" w:eastAsia="zh-CN"/>
        </w:rPr>
        <w:t>蒋永强</w:t>
      </w:r>
      <w:r>
        <w:rPr>
          <w:rFonts w:hint="eastAsia" w:ascii="宋体" w:hAnsi="宋体" w:eastAsia="宋体" w:cs="宋体"/>
          <w:b w:val="0"/>
          <w:bCs w:val="0"/>
          <w:sz w:val="24"/>
          <w:szCs w:val="24"/>
          <w:lang w:val="en-US" w:eastAsia="zh-CN"/>
        </w:rPr>
        <w:t>，男，1983.04，硕士，副主任医师，眼底外科专业，毕业于四川大学华西医学中心。河南省预防医学会眼科分会委员。从事眼科临床、科研及教学10余年，擅长眼底病常见病和多发病的诊治、眼底血管造影、眼底激光治疗、视网膜脱离、玻璃体积血手术治疗和玻璃体腔注药术；一直从事糖尿病视网膜病变、视网膜脱离、黄斑疾病、视网膜静脉阻塞、视网膜血管炎等眼底病的临床研究。每年参与眼科规培生的临床、教学和带教工作。在国内外眼科杂志上发表论著10余篇。</w:t>
      </w:r>
    </w:p>
    <w:p>
      <w:pPr>
        <w:jc w:val="both"/>
        <w:rPr>
          <w:rFonts w:hint="eastAsia" w:ascii="宋体" w:hAnsi="宋体" w:eastAsia="宋体" w:cs="宋体"/>
          <w:b/>
          <w:bCs/>
          <w:sz w:val="24"/>
          <w:szCs w:val="24"/>
          <w:u w:val="single"/>
          <w:lang w:val="en-US" w:eastAsia="zh-CN"/>
        </w:rPr>
      </w:pPr>
    </w:p>
    <w:p>
      <w:pPr>
        <w:jc w:val="both"/>
        <w:rPr>
          <w:rFonts w:hint="eastAsia" w:ascii="宋体" w:hAnsi="宋体" w:eastAsia="宋体" w:cs="宋体"/>
          <w:b w:val="0"/>
          <w:bCs w:val="0"/>
          <w:sz w:val="24"/>
          <w:szCs w:val="24"/>
          <w:lang w:val="en-US" w:eastAsia="zh-CN"/>
        </w:rPr>
      </w:pPr>
      <w:bookmarkStart w:id="0" w:name="_GoBack"/>
      <w:bookmarkEnd w:id="0"/>
      <w:r>
        <w:rPr>
          <w:rFonts w:hint="eastAsia" w:ascii="宋体" w:hAnsi="宋体" w:eastAsia="宋体" w:cs="宋体"/>
          <w:b/>
          <w:bCs/>
          <w:sz w:val="24"/>
          <w:szCs w:val="24"/>
          <w:u w:val="single"/>
          <w:lang w:val="en-US" w:eastAsia="zh-CN"/>
        </w:rPr>
        <w:t>黄亚琳</w:t>
      </w:r>
      <w:r>
        <w:rPr>
          <w:rFonts w:hint="eastAsia" w:ascii="宋体" w:hAnsi="宋体" w:eastAsia="宋体" w:cs="宋体"/>
          <w:b w:val="0"/>
          <w:bCs w:val="0"/>
          <w:sz w:val="24"/>
          <w:szCs w:val="24"/>
          <w:lang w:val="en-US" w:eastAsia="zh-CN"/>
        </w:rPr>
        <w:t>，女，1979.06，硕士，副主任医师，白内障专业，毕业于中山大学中山眼科中心。河南省预防医学会公共卫生眼科学专委会白内障学组委员，河南省药学会眼科药学专委会委员，长期从事眼科临床、教学及科研工作。曾参加2017年国家卫计委及健康快车组织的“缅甸光明行”活动，并多次参加扶贫白内障复明手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2312">
    <w:panose1 w:val="02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zhiNWZjMzg3ZDE4NzExZTUxOTZlN2NjMmIzNzMifQ=="/>
  </w:docVars>
  <w:rsids>
    <w:rsidRoot w:val="3B2C1254"/>
    <w:rsid w:val="081C79F1"/>
    <w:rsid w:val="117B5B6D"/>
    <w:rsid w:val="356F60C1"/>
    <w:rsid w:val="35BA0FAC"/>
    <w:rsid w:val="3A39680C"/>
    <w:rsid w:val="3B2C1254"/>
    <w:rsid w:val="4F751630"/>
    <w:rsid w:val="520A5194"/>
    <w:rsid w:val="59AA4345"/>
    <w:rsid w:val="65273E5C"/>
    <w:rsid w:val="68A56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6876</Words>
  <Characters>7312</Characters>
  <Lines>0</Lines>
  <Paragraphs>0</Paragraphs>
  <TotalTime>19</TotalTime>
  <ScaleCrop>false</ScaleCrop>
  <LinksUpToDate>false</LinksUpToDate>
  <CharactersWithSpaces>7336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2022-06-13T00:47:00Z</dcterms:created>
  <dc:creator>陈怡含</dc:creator>
  <cp:lastModifiedBy>李楠</cp:lastModifiedBy>
  <dcterms:modified xsi:type="dcterms:W3CDTF">2022-06-15T03:51:34Z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7BF80F606C534A57B1EB7032E1035C2F</vt:lpwstr>
  </property>
</Properties>
</file>