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F52C97" w:rsidP="00F52C97">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多功能细胞分析仪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E82789"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82789" w:rsidRDefault="00E827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E82789" w:rsidRPr="00132495" w:rsidRDefault="00E82789"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w:t>
            </w:r>
            <w:proofErr w:type="gramStart"/>
            <w:r>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E82789" w:rsidRPr="00132495" w:rsidRDefault="00E82789"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E827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52C97"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F52C97" w:rsidRPr="00F52C97" w:rsidRDefault="00F52C97"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F52C97" w:rsidRPr="00F52C97" w:rsidRDefault="00F52C97"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检测原理：双激光（488nm、638nm）6色分析</w:t>
            </w:r>
          </w:p>
        </w:tc>
        <w:tc>
          <w:tcPr>
            <w:tcW w:w="798" w:type="dxa"/>
            <w:tcBorders>
              <w:top w:val="nil"/>
              <w:left w:val="nil"/>
              <w:bottom w:val="single" w:sz="8" w:space="0" w:color="008000"/>
              <w:right w:val="single" w:sz="8" w:space="0" w:color="008000"/>
            </w:tcBorders>
            <w:shd w:val="clear" w:color="auto" w:fill="auto"/>
            <w:vAlign w:val="center"/>
          </w:tcPr>
          <w:p w:rsidR="00F52C97" w:rsidRPr="00F52C97" w:rsidRDefault="00F52C97"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F52C97"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F52C97" w:rsidRPr="00F52C97" w:rsidRDefault="00F52C97"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F52C97" w:rsidRPr="00F52C97" w:rsidRDefault="00F52C97" w:rsidP="00E06C1E">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荧光灵敏度：</w:t>
            </w:r>
            <w:r w:rsidR="00E06C1E">
              <w:rPr>
                <w:rFonts w:ascii="仿宋_GB2312" w:eastAsia="仿宋_GB2312" w:hAnsi="宋体" w:cs="宋体" w:hint="eastAsia"/>
                <w:bCs/>
                <w:kern w:val="0"/>
                <w:sz w:val="28"/>
                <w:szCs w:val="28"/>
              </w:rPr>
              <w:t>≤</w:t>
            </w:r>
            <w:r w:rsidRPr="00F52C97">
              <w:rPr>
                <w:rFonts w:ascii="仿宋_GB2312" w:eastAsia="仿宋_GB2312" w:hAnsi="宋体" w:cs="宋体"/>
                <w:bCs/>
                <w:kern w:val="0"/>
                <w:sz w:val="28"/>
                <w:szCs w:val="28"/>
              </w:rPr>
              <w:t>65 MESF for FITC</w:t>
            </w:r>
            <w:r w:rsidRPr="00F52C97">
              <w:rPr>
                <w:rFonts w:ascii="仿宋_GB2312" w:eastAsia="仿宋_GB2312" w:hAnsi="宋体" w:cs="宋体" w:hint="eastAsia"/>
                <w:bCs/>
                <w:kern w:val="0"/>
                <w:sz w:val="28"/>
                <w:szCs w:val="28"/>
              </w:rPr>
              <w:t>，</w:t>
            </w:r>
            <w:r w:rsidR="00E06C1E">
              <w:rPr>
                <w:rFonts w:ascii="仿宋_GB2312" w:eastAsia="仿宋_GB2312" w:hAnsi="宋体" w:cs="宋体" w:hint="eastAsia"/>
                <w:bCs/>
                <w:kern w:val="0"/>
                <w:sz w:val="28"/>
                <w:szCs w:val="28"/>
              </w:rPr>
              <w:t>≤</w:t>
            </w:r>
            <w:r w:rsidRPr="00F52C97">
              <w:rPr>
                <w:rFonts w:ascii="仿宋_GB2312" w:eastAsia="仿宋_GB2312" w:hAnsi="宋体" w:cs="宋体"/>
                <w:bCs/>
                <w:kern w:val="0"/>
                <w:sz w:val="28"/>
                <w:szCs w:val="28"/>
              </w:rPr>
              <w:t>55 MESF for PE</w:t>
            </w:r>
            <w:r w:rsidRPr="00F52C97">
              <w:rPr>
                <w:rFonts w:ascii="仿宋_GB2312" w:eastAsia="仿宋_GB2312" w:hAnsi="宋体" w:cs="宋体" w:hint="eastAsia"/>
                <w:bCs/>
                <w:kern w:val="0"/>
                <w:sz w:val="28"/>
                <w:szCs w:val="28"/>
              </w:rPr>
              <w:t>，</w:t>
            </w:r>
            <w:r w:rsidR="00E06C1E">
              <w:rPr>
                <w:rFonts w:ascii="仿宋_GB2312" w:eastAsia="仿宋_GB2312" w:hAnsi="宋体" w:cs="宋体" w:hint="eastAsia"/>
                <w:bCs/>
                <w:kern w:val="0"/>
                <w:sz w:val="28"/>
                <w:szCs w:val="28"/>
              </w:rPr>
              <w:t>≤</w:t>
            </w:r>
            <w:r w:rsidRPr="00F52C97">
              <w:rPr>
                <w:rFonts w:ascii="仿宋_GB2312" w:eastAsia="仿宋_GB2312" w:hAnsi="宋体" w:cs="宋体"/>
                <w:bCs/>
                <w:kern w:val="0"/>
                <w:sz w:val="28"/>
                <w:szCs w:val="28"/>
              </w:rPr>
              <w:t>35 MESF for APC</w:t>
            </w:r>
          </w:p>
        </w:tc>
        <w:tc>
          <w:tcPr>
            <w:tcW w:w="798" w:type="dxa"/>
            <w:tcBorders>
              <w:top w:val="nil"/>
              <w:left w:val="nil"/>
              <w:bottom w:val="single" w:sz="8" w:space="0" w:color="008000"/>
              <w:right w:val="single" w:sz="8" w:space="0" w:color="008000"/>
            </w:tcBorders>
            <w:shd w:val="clear" w:color="auto" w:fill="auto"/>
            <w:vAlign w:val="center"/>
          </w:tcPr>
          <w:p w:rsidR="00F52C97" w:rsidRPr="00F52C97" w:rsidRDefault="00F52C97"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通过荧光标准微球可以检测仪器各通道的状态，跟踪检测和调整仪器性能</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全反射式荧光信号接收</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每秒最大≥</w:t>
            </w:r>
            <w:r w:rsidRPr="00F52C97">
              <w:rPr>
                <w:rFonts w:ascii="仿宋_GB2312" w:eastAsia="仿宋_GB2312" w:hAnsi="宋体" w:cs="宋体"/>
                <w:bCs/>
                <w:kern w:val="0"/>
                <w:sz w:val="28"/>
                <w:szCs w:val="28"/>
              </w:rPr>
              <w:t>45,000</w:t>
            </w:r>
            <w:r w:rsidRPr="00F52C97">
              <w:rPr>
                <w:rFonts w:ascii="仿宋_GB2312" w:eastAsia="仿宋_GB2312" w:hAnsi="宋体" w:cs="宋体" w:hint="eastAsia"/>
                <w:bCs/>
                <w:kern w:val="0"/>
                <w:sz w:val="28"/>
                <w:szCs w:val="28"/>
              </w:rPr>
              <w:t>个事件</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批量全自动上样；最小样品量</w:t>
            </w:r>
            <w:r>
              <w:rPr>
                <w:rFonts w:ascii="仿宋_GB2312" w:eastAsia="仿宋_GB2312" w:hAnsi="宋体" w:cs="宋体" w:hint="eastAsia"/>
                <w:bCs/>
                <w:kern w:val="0"/>
                <w:sz w:val="28"/>
                <w:szCs w:val="28"/>
              </w:rPr>
              <w:t>≤</w:t>
            </w:r>
            <w:r w:rsidRPr="00F52C97">
              <w:rPr>
                <w:rFonts w:ascii="仿宋_GB2312" w:eastAsia="仿宋_GB2312" w:hAnsi="宋体" w:cs="宋体"/>
                <w:bCs/>
                <w:kern w:val="0"/>
                <w:sz w:val="28"/>
                <w:szCs w:val="28"/>
              </w:rPr>
              <w:t>20</w:t>
            </w:r>
            <w:r w:rsidRPr="00F52C97">
              <w:rPr>
                <w:rFonts w:ascii="仿宋_GB2312" w:eastAsia="仿宋_GB2312" w:hAnsi="宋体" w:cs="宋体"/>
                <w:bCs/>
                <w:kern w:val="0"/>
                <w:sz w:val="28"/>
                <w:szCs w:val="28"/>
              </w:rPr>
              <w:t>μ</w:t>
            </w:r>
            <w:r w:rsidRPr="00F52C97">
              <w:rPr>
                <w:rFonts w:ascii="仿宋_GB2312" w:eastAsia="仿宋_GB2312" w:hAnsi="宋体" w:cs="宋体"/>
                <w:bCs/>
                <w:kern w:val="0"/>
                <w:sz w:val="28"/>
                <w:szCs w:val="28"/>
              </w:rPr>
              <w:t>L</w:t>
            </w:r>
            <w:r w:rsidRPr="00F52C97">
              <w:rPr>
                <w:rFonts w:ascii="仿宋_GB2312" w:eastAsia="仿宋_GB2312" w:hAnsi="宋体" w:cs="宋体" w:hint="eastAsia"/>
                <w:bCs/>
                <w:kern w:val="0"/>
                <w:sz w:val="28"/>
                <w:szCs w:val="28"/>
              </w:rPr>
              <w:t>；分析速度</w:t>
            </w:r>
            <w:r>
              <w:rPr>
                <w:rFonts w:ascii="仿宋_GB2312" w:eastAsia="仿宋_GB2312" w:hAnsi="宋体" w:cs="宋体" w:hint="eastAsia"/>
                <w:bCs/>
                <w:kern w:val="0"/>
                <w:sz w:val="28"/>
                <w:szCs w:val="28"/>
              </w:rPr>
              <w:t>≥</w:t>
            </w:r>
            <w:r w:rsidRPr="00F52C97">
              <w:rPr>
                <w:rFonts w:ascii="仿宋_GB2312" w:eastAsia="仿宋_GB2312" w:hAnsi="宋体" w:cs="宋体" w:hint="eastAsia"/>
                <w:bCs/>
                <w:kern w:val="0"/>
                <w:sz w:val="28"/>
                <w:szCs w:val="28"/>
              </w:rPr>
              <w:t>96孔/30min</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通道参数：每个通道都有A/H/W三参数</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具有细胞/颗粒计数功能</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AE5921">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自动清洗系统：具有</w:t>
            </w:r>
            <w:proofErr w:type="gramStart"/>
            <w:r w:rsidRPr="00F52C97">
              <w:rPr>
                <w:rFonts w:ascii="仿宋_GB2312" w:eastAsia="仿宋_GB2312" w:hAnsi="宋体" w:cs="宋体" w:hint="eastAsia"/>
                <w:bCs/>
                <w:kern w:val="0"/>
                <w:sz w:val="28"/>
                <w:szCs w:val="28"/>
              </w:rPr>
              <w:t>多种液路系统</w:t>
            </w:r>
            <w:proofErr w:type="gramEnd"/>
            <w:r w:rsidRPr="00F52C97">
              <w:rPr>
                <w:rFonts w:ascii="仿宋_GB2312" w:eastAsia="仿宋_GB2312" w:hAnsi="宋体" w:cs="宋体" w:hint="eastAsia"/>
                <w:bCs/>
                <w:kern w:val="0"/>
                <w:sz w:val="28"/>
                <w:szCs w:val="28"/>
              </w:rPr>
              <w:t>自动维护程序</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bCs/>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E06C1E" w:rsidRPr="00F52C97" w:rsidRDefault="00E06C1E" w:rsidP="00525CB4">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软件：可在线/离线荧光补偿；带内嵌模板库和用户自定义模板库功能，可以根据不同的应用要求内嵌检测模板，模板支持一键设置多个样本，多个样本或实验一键同步设置，批量数据导入/导出功能</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bCs/>
                <w:kern w:val="0"/>
                <w:sz w:val="28"/>
                <w:szCs w:val="28"/>
              </w:rPr>
              <w:t>11</w:t>
            </w:r>
          </w:p>
        </w:tc>
        <w:tc>
          <w:tcPr>
            <w:tcW w:w="9097" w:type="dxa"/>
            <w:tcBorders>
              <w:top w:val="nil"/>
              <w:left w:val="nil"/>
              <w:bottom w:val="single" w:sz="8" w:space="0" w:color="008000"/>
              <w:right w:val="single" w:sz="8" w:space="0" w:color="008000"/>
            </w:tcBorders>
            <w:shd w:val="clear" w:color="auto" w:fill="auto"/>
            <w:vAlign w:val="center"/>
          </w:tcPr>
          <w:p w:rsidR="00E06C1E" w:rsidRPr="009169B1" w:rsidRDefault="00E06C1E" w:rsidP="00525CB4">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E06C1E" w:rsidTr="00492B4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center"/>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12</w:t>
            </w:r>
          </w:p>
        </w:tc>
        <w:tc>
          <w:tcPr>
            <w:tcW w:w="9097" w:type="dxa"/>
            <w:tcBorders>
              <w:top w:val="nil"/>
              <w:left w:val="nil"/>
              <w:bottom w:val="single" w:sz="8" w:space="0" w:color="008000"/>
              <w:right w:val="single" w:sz="8" w:space="0" w:color="008000"/>
            </w:tcBorders>
            <w:shd w:val="clear" w:color="auto" w:fill="auto"/>
            <w:vAlign w:val="center"/>
          </w:tcPr>
          <w:p w:rsidR="00E06C1E" w:rsidRPr="009169B1" w:rsidRDefault="00E06C1E" w:rsidP="00525CB4">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rsidR="00E06C1E" w:rsidRPr="00F52C97" w:rsidRDefault="00E06C1E" w:rsidP="00F52C97">
            <w:pPr>
              <w:widowControl/>
              <w:adjustRightInd w:val="0"/>
              <w:snapToGrid w:val="0"/>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AE5921" w:rsidTr="00492B45">
        <w:trPr>
          <w:trHeight w:val="35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Pr="00F52C97" w:rsidRDefault="00272B89" w:rsidP="00AB1B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AE5921" w:rsidRPr="00F52C97">
              <w:rPr>
                <w:rFonts w:ascii="仿宋_GB2312" w:eastAsia="仿宋_GB2312" w:hAnsi="宋体" w:cs="宋体" w:hint="eastAsia"/>
                <w:bCs/>
                <w:kern w:val="0"/>
                <w:sz w:val="28"/>
                <w:szCs w:val="28"/>
              </w:rPr>
              <w:t>13</w:t>
            </w:r>
          </w:p>
        </w:tc>
        <w:tc>
          <w:tcPr>
            <w:tcW w:w="9097" w:type="dxa"/>
            <w:tcBorders>
              <w:top w:val="nil"/>
              <w:left w:val="nil"/>
              <w:bottom w:val="single" w:sz="8" w:space="0" w:color="008000"/>
              <w:right w:val="single" w:sz="8" w:space="0" w:color="008000"/>
            </w:tcBorders>
            <w:shd w:val="clear" w:color="auto" w:fill="auto"/>
            <w:vAlign w:val="center"/>
          </w:tcPr>
          <w:p w:rsidR="00AE5921" w:rsidRPr="00485F3C" w:rsidRDefault="00AE5921" w:rsidP="00AB1B68">
            <w:pPr>
              <w:widowControl/>
              <w:adjustRightInd w:val="0"/>
              <w:snapToGrid w:val="0"/>
              <w:spacing w:line="240" w:lineRule="atLeast"/>
              <w:jc w:val="left"/>
              <w:rPr>
                <w:rFonts w:ascii="仿宋_GB2312" w:eastAsia="仿宋_GB2312" w:hAnsi="宋体" w:cs="宋体"/>
                <w:bCs/>
                <w:kern w:val="0"/>
                <w:sz w:val="28"/>
                <w:szCs w:val="28"/>
              </w:rPr>
            </w:pPr>
            <w:r w:rsidRPr="00485F3C">
              <w:rPr>
                <w:rFonts w:ascii="仿宋_GB2312" w:eastAsia="仿宋_GB2312" w:hAnsi="宋体" w:cs="宋体" w:hint="eastAsia"/>
                <w:bCs/>
                <w:kern w:val="0"/>
                <w:sz w:val="28"/>
                <w:szCs w:val="28"/>
              </w:rPr>
              <w:t>提供以下检测项目所需配套耗材及试剂医疗器械注册证及长期供应价格（含名称、品牌、规格型号、单价)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vAlign w:val="center"/>
          </w:tcPr>
          <w:p w:rsidR="00AE5921" w:rsidRPr="00F52C97" w:rsidRDefault="00AE5921" w:rsidP="00AB1B68">
            <w:pPr>
              <w:widowControl/>
              <w:adjustRightInd w:val="0"/>
              <w:snapToGrid w:val="0"/>
              <w:spacing w:line="240" w:lineRule="atLeast"/>
              <w:jc w:val="left"/>
              <w:rPr>
                <w:rFonts w:ascii="仿宋_GB2312" w:eastAsia="仿宋_GB2312" w:hAnsi="宋体" w:cs="宋体"/>
                <w:bCs/>
                <w:kern w:val="0"/>
                <w:sz w:val="28"/>
                <w:szCs w:val="28"/>
              </w:rPr>
            </w:pPr>
            <w:r w:rsidRPr="00F52C97">
              <w:rPr>
                <w:rFonts w:ascii="仿宋_GB2312" w:eastAsia="仿宋_GB2312" w:hAnsi="宋体" w:cs="宋体" w:hint="eastAsia"/>
                <w:bCs/>
                <w:kern w:val="0"/>
                <w:sz w:val="28"/>
                <w:szCs w:val="28"/>
              </w:rPr>
              <w:t>具备</w:t>
            </w:r>
          </w:p>
        </w:tc>
      </w:tr>
      <w:tr w:rsidR="00AB1B68"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B1B68" w:rsidRPr="001159DD" w:rsidRDefault="00AB1B68" w:rsidP="00AB1B6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13.1</w:t>
            </w:r>
          </w:p>
        </w:tc>
        <w:tc>
          <w:tcPr>
            <w:tcW w:w="9097" w:type="dxa"/>
            <w:tcBorders>
              <w:top w:val="nil"/>
              <w:left w:val="nil"/>
              <w:bottom w:val="single" w:sz="8" w:space="0" w:color="008000"/>
              <w:right w:val="single" w:sz="8" w:space="0" w:color="008000"/>
            </w:tcBorders>
            <w:shd w:val="clear" w:color="auto" w:fill="auto"/>
            <w:vAlign w:val="center"/>
          </w:tcPr>
          <w:p w:rsidR="00AB1B68" w:rsidRPr="00AB1B68" w:rsidRDefault="00AB1B68" w:rsidP="00AB1B68">
            <w:pPr>
              <w:adjustRightInd w:val="0"/>
              <w:snapToGrid w:val="0"/>
              <w:spacing w:line="240" w:lineRule="atLeast"/>
              <w:rPr>
                <w:rFonts w:ascii="仿宋_GB2312" w:eastAsia="仿宋_GB2312" w:hAnsi="宋体" w:cs="宋体"/>
                <w:bCs/>
                <w:kern w:val="0"/>
                <w:sz w:val="28"/>
                <w:szCs w:val="28"/>
              </w:rPr>
            </w:pPr>
            <w:r w:rsidRPr="00AB1B68">
              <w:rPr>
                <w:rFonts w:ascii="仿宋_GB2312" w:eastAsia="仿宋_GB2312" w:hAnsi="宋体" w:cs="宋体" w:hint="eastAsia"/>
                <w:bCs/>
                <w:kern w:val="0"/>
                <w:sz w:val="28"/>
                <w:szCs w:val="28"/>
              </w:rPr>
              <w:t>血小板活化检测</w:t>
            </w:r>
          </w:p>
        </w:tc>
        <w:tc>
          <w:tcPr>
            <w:tcW w:w="798" w:type="dxa"/>
            <w:tcBorders>
              <w:top w:val="nil"/>
              <w:left w:val="nil"/>
              <w:bottom w:val="single" w:sz="8" w:space="0" w:color="008000"/>
              <w:right w:val="single" w:sz="8" w:space="0" w:color="008000"/>
            </w:tcBorders>
            <w:shd w:val="clear" w:color="auto" w:fill="auto"/>
          </w:tcPr>
          <w:p w:rsidR="00AB1B68" w:rsidRPr="004F3EE8" w:rsidRDefault="00AB1B68" w:rsidP="00AB1B6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B1B68"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B1B68" w:rsidRPr="00EF2180" w:rsidRDefault="00AB1B68" w:rsidP="00AB1B6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13.2</w:t>
            </w:r>
          </w:p>
        </w:tc>
        <w:tc>
          <w:tcPr>
            <w:tcW w:w="9097" w:type="dxa"/>
            <w:tcBorders>
              <w:top w:val="nil"/>
              <w:left w:val="nil"/>
              <w:bottom w:val="single" w:sz="8" w:space="0" w:color="008000"/>
              <w:right w:val="single" w:sz="8" w:space="0" w:color="008000"/>
            </w:tcBorders>
            <w:shd w:val="clear" w:color="auto" w:fill="auto"/>
            <w:vAlign w:val="center"/>
          </w:tcPr>
          <w:p w:rsidR="00AB1B68" w:rsidRPr="00AB1B68" w:rsidRDefault="00AB1B68" w:rsidP="00AB1B68">
            <w:pPr>
              <w:adjustRightInd w:val="0"/>
              <w:snapToGrid w:val="0"/>
              <w:spacing w:line="240" w:lineRule="atLeast"/>
              <w:rPr>
                <w:rFonts w:ascii="仿宋_GB2312" w:eastAsia="仿宋_GB2312" w:hAnsi="宋体" w:cs="宋体"/>
                <w:bCs/>
                <w:kern w:val="0"/>
                <w:sz w:val="28"/>
                <w:szCs w:val="28"/>
              </w:rPr>
            </w:pPr>
            <w:r w:rsidRPr="00AB1B68">
              <w:rPr>
                <w:rFonts w:ascii="仿宋_GB2312" w:eastAsia="仿宋_GB2312" w:hAnsi="宋体" w:cs="宋体" w:hint="eastAsia"/>
                <w:bCs/>
                <w:kern w:val="0"/>
                <w:sz w:val="28"/>
                <w:szCs w:val="28"/>
              </w:rPr>
              <w:t>调节T细胞检测</w:t>
            </w:r>
          </w:p>
        </w:tc>
        <w:tc>
          <w:tcPr>
            <w:tcW w:w="798" w:type="dxa"/>
            <w:tcBorders>
              <w:top w:val="nil"/>
              <w:left w:val="nil"/>
              <w:bottom w:val="single" w:sz="8" w:space="0" w:color="008000"/>
              <w:right w:val="single" w:sz="8" w:space="0" w:color="008000"/>
            </w:tcBorders>
            <w:shd w:val="clear" w:color="auto" w:fill="auto"/>
          </w:tcPr>
          <w:p w:rsidR="00AB1B68" w:rsidRPr="004F3EE8" w:rsidRDefault="00AB1B68" w:rsidP="00AB1B6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B1B68"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B1B68" w:rsidRPr="00485F3C" w:rsidRDefault="00AB1B68" w:rsidP="00AB1B6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13.3</w:t>
            </w:r>
          </w:p>
        </w:tc>
        <w:tc>
          <w:tcPr>
            <w:tcW w:w="9097" w:type="dxa"/>
            <w:tcBorders>
              <w:top w:val="nil"/>
              <w:left w:val="nil"/>
              <w:bottom w:val="single" w:sz="8" w:space="0" w:color="008000"/>
              <w:right w:val="single" w:sz="8" w:space="0" w:color="008000"/>
            </w:tcBorders>
            <w:shd w:val="clear" w:color="auto" w:fill="auto"/>
            <w:vAlign w:val="center"/>
          </w:tcPr>
          <w:p w:rsidR="00AB1B68" w:rsidRPr="00AB1B68" w:rsidRDefault="00AB1B68" w:rsidP="00AB1B68">
            <w:pPr>
              <w:adjustRightInd w:val="0"/>
              <w:snapToGrid w:val="0"/>
              <w:spacing w:line="240" w:lineRule="atLeast"/>
              <w:rPr>
                <w:rFonts w:ascii="仿宋_GB2312" w:eastAsia="仿宋_GB2312" w:hAnsi="宋体" w:cs="宋体"/>
                <w:bCs/>
                <w:kern w:val="0"/>
                <w:sz w:val="28"/>
                <w:szCs w:val="28"/>
              </w:rPr>
            </w:pPr>
            <w:r w:rsidRPr="00AB1B68">
              <w:rPr>
                <w:rFonts w:ascii="仿宋_GB2312" w:eastAsia="仿宋_GB2312" w:hAnsi="宋体" w:cs="宋体" w:hint="eastAsia"/>
                <w:bCs/>
                <w:kern w:val="0"/>
                <w:sz w:val="28"/>
                <w:szCs w:val="28"/>
              </w:rPr>
              <w:t>PD-1检测</w:t>
            </w:r>
          </w:p>
        </w:tc>
        <w:tc>
          <w:tcPr>
            <w:tcW w:w="798" w:type="dxa"/>
            <w:tcBorders>
              <w:top w:val="nil"/>
              <w:left w:val="nil"/>
              <w:bottom w:val="single" w:sz="8" w:space="0" w:color="008000"/>
              <w:right w:val="single" w:sz="8" w:space="0" w:color="008000"/>
            </w:tcBorders>
            <w:shd w:val="clear" w:color="auto" w:fill="auto"/>
          </w:tcPr>
          <w:p w:rsidR="00AB1B68" w:rsidRPr="004F3EE8" w:rsidRDefault="00AB1B68" w:rsidP="00AB1B6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E5921"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p>
        </w:tc>
      </w:tr>
      <w:tr w:rsidR="00AE5921"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AE5921" w:rsidRDefault="00AE5921" w:rsidP="00485F3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5921"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5921"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Default="000F1F0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E5921">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5921"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AE5921" w:rsidRPr="00001E12" w:rsidRDefault="00AE5921">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5921"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AE5921" w:rsidRPr="00001E12" w:rsidRDefault="00AE5921">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AE5921" w:rsidRDefault="00AE592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6D5" w:rsidRDefault="00B206D5" w:rsidP="00863368">
      <w:r>
        <w:separator/>
      </w:r>
    </w:p>
  </w:endnote>
  <w:endnote w:type="continuationSeparator" w:id="0">
    <w:p w:rsidR="00B206D5" w:rsidRDefault="00B206D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6D5" w:rsidRDefault="00B206D5" w:rsidP="00863368">
      <w:r>
        <w:separator/>
      </w:r>
    </w:p>
  </w:footnote>
  <w:footnote w:type="continuationSeparator" w:id="0">
    <w:p w:rsidR="00B206D5" w:rsidRDefault="00B206D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1F01"/>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72B89"/>
    <w:rsid w:val="00281D6B"/>
    <w:rsid w:val="00283CC0"/>
    <w:rsid w:val="00286CF8"/>
    <w:rsid w:val="00287065"/>
    <w:rsid w:val="00287A79"/>
    <w:rsid w:val="00290005"/>
    <w:rsid w:val="00295EAD"/>
    <w:rsid w:val="002965C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2074"/>
    <w:rsid w:val="0044409E"/>
    <w:rsid w:val="004450D3"/>
    <w:rsid w:val="00445D26"/>
    <w:rsid w:val="00447B38"/>
    <w:rsid w:val="00450D5B"/>
    <w:rsid w:val="004610A0"/>
    <w:rsid w:val="00461473"/>
    <w:rsid w:val="00461E8C"/>
    <w:rsid w:val="00470554"/>
    <w:rsid w:val="0047056A"/>
    <w:rsid w:val="004727A2"/>
    <w:rsid w:val="00472AB4"/>
    <w:rsid w:val="0047533D"/>
    <w:rsid w:val="00475A21"/>
    <w:rsid w:val="00476D17"/>
    <w:rsid w:val="00480FC6"/>
    <w:rsid w:val="004840AB"/>
    <w:rsid w:val="00485F3C"/>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6F23"/>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5C3"/>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27F"/>
    <w:rsid w:val="00705251"/>
    <w:rsid w:val="00705D96"/>
    <w:rsid w:val="00710164"/>
    <w:rsid w:val="00713738"/>
    <w:rsid w:val="007174B4"/>
    <w:rsid w:val="0072318F"/>
    <w:rsid w:val="007258F7"/>
    <w:rsid w:val="007274B4"/>
    <w:rsid w:val="00730216"/>
    <w:rsid w:val="0073423B"/>
    <w:rsid w:val="00741DA6"/>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7479"/>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2DCA"/>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1B68"/>
    <w:rsid w:val="00AB59E1"/>
    <w:rsid w:val="00AB6268"/>
    <w:rsid w:val="00AC35D2"/>
    <w:rsid w:val="00AC3BD5"/>
    <w:rsid w:val="00AD2D7B"/>
    <w:rsid w:val="00AD5B94"/>
    <w:rsid w:val="00AD6E0E"/>
    <w:rsid w:val="00AE36FA"/>
    <w:rsid w:val="00AE4CED"/>
    <w:rsid w:val="00AE5921"/>
    <w:rsid w:val="00AE6057"/>
    <w:rsid w:val="00AF21D6"/>
    <w:rsid w:val="00AF78B4"/>
    <w:rsid w:val="00AF7C37"/>
    <w:rsid w:val="00B01674"/>
    <w:rsid w:val="00B11379"/>
    <w:rsid w:val="00B12C28"/>
    <w:rsid w:val="00B15E35"/>
    <w:rsid w:val="00B206D5"/>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4A97"/>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06192"/>
    <w:rsid w:val="00E06C1E"/>
    <w:rsid w:val="00E1076D"/>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2789"/>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2C97"/>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15C00129"/>
  <w15:docId w15:val="{27B84E8C-0572-4DBD-B4C5-97E02F2C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EEE67-97AC-4032-A93C-37CDA562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173</Words>
  <Characters>987</Characters>
  <Application>Microsoft Office Word</Application>
  <DocSecurity>0</DocSecurity>
  <Lines>8</Lines>
  <Paragraphs>2</Paragraphs>
  <ScaleCrop>false</ScaleCrop>
  <Company>china</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94</cp:revision>
  <cp:lastPrinted>2021-01-22T01:22:00Z</cp:lastPrinted>
  <dcterms:created xsi:type="dcterms:W3CDTF">2021-03-01T03:03:00Z</dcterms:created>
  <dcterms:modified xsi:type="dcterms:W3CDTF">2022-03-17T09:16:00Z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