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9" w:type="dxa"/>
        <w:jc w:val="center"/>
        <w:tblLayout w:type="fixed"/>
        <w:tblLook w:val="04A0"/>
      </w:tblPr>
      <w:tblGrid>
        <w:gridCol w:w="1103"/>
        <w:gridCol w:w="954"/>
        <w:gridCol w:w="3152"/>
        <w:gridCol w:w="1599"/>
        <w:gridCol w:w="3683"/>
        <w:gridCol w:w="908"/>
      </w:tblGrid>
      <w:tr w:rsidR="00864167" w:rsidTr="00B37C15">
        <w:trPr>
          <w:trHeight w:val="495"/>
          <w:jc w:val="center"/>
        </w:trPr>
        <w:tc>
          <w:tcPr>
            <w:tcW w:w="11399" w:type="dxa"/>
            <w:gridSpan w:val="6"/>
            <w:tcBorders>
              <w:bottom w:val="single" w:sz="8" w:space="0" w:color="008000"/>
            </w:tcBorders>
            <w:shd w:val="clear" w:color="auto" w:fill="auto"/>
            <w:vAlign w:val="center"/>
          </w:tcPr>
          <w:p w:rsidR="00864167" w:rsidRDefault="00D009F4">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手持式眼压计</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388"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bookmarkStart w:id="0" w:name="_GoBack" w:colFirst="0" w:colLast="3"/>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88"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88"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rsidTr="00B37C15">
        <w:trPr>
          <w:trHeight w:val="35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88"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88"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88"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r w:rsidR="00D85489"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85489" w:rsidRDefault="00D854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88" w:type="dxa"/>
            <w:gridSpan w:val="4"/>
            <w:tcBorders>
              <w:top w:val="nil"/>
              <w:left w:val="nil"/>
              <w:bottom w:val="single" w:sz="8" w:space="0" w:color="008000"/>
              <w:right w:val="single" w:sz="8" w:space="0" w:color="008000"/>
            </w:tcBorders>
            <w:shd w:val="clear" w:color="auto" w:fill="auto"/>
            <w:vAlign w:val="center"/>
          </w:tcPr>
          <w:p w:rsidR="00D85489" w:rsidRDefault="00D85489" w:rsidP="00C3444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08" w:type="dxa"/>
            <w:tcBorders>
              <w:top w:val="nil"/>
              <w:left w:val="nil"/>
              <w:bottom w:val="single" w:sz="8" w:space="0" w:color="008000"/>
              <w:right w:val="single" w:sz="8" w:space="0" w:color="008000"/>
            </w:tcBorders>
            <w:shd w:val="clear" w:color="auto" w:fill="auto"/>
            <w:vAlign w:val="center"/>
          </w:tcPr>
          <w:p w:rsidR="00D85489" w:rsidRDefault="00D009F4" w:rsidP="00C344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D85489">
              <w:rPr>
                <w:rFonts w:ascii="仿宋_GB2312" w:eastAsia="仿宋_GB2312" w:hAnsi="宋体" w:cs="宋体" w:hint="eastAsia"/>
                <w:kern w:val="0"/>
                <w:sz w:val="28"/>
                <w:szCs w:val="28"/>
              </w:rPr>
              <w:t>台</w:t>
            </w:r>
          </w:p>
        </w:tc>
      </w:tr>
      <w:tr w:rsidR="00D8548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85489" w:rsidRDefault="00D8548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88" w:type="dxa"/>
            <w:gridSpan w:val="4"/>
            <w:tcBorders>
              <w:top w:val="nil"/>
              <w:left w:val="nil"/>
              <w:bottom w:val="single" w:sz="8" w:space="0" w:color="008000"/>
              <w:right w:val="single" w:sz="8" w:space="0" w:color="008000"/>
            </w:tcBorders>
            <w:shd w:val="clear" w:color="auto" w:fill="auto"/>
            <w:vAlign w:val="center"/>
          </w:tcPr>
          <w:p w:rsidR="00D85489" w:rsidRDefault="00D8548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08" w:type="dxa"/>
            <w:tcBorders>
              <w:top w:val="nil"/>
              <w:left w:val="nil"/>
              <w:bottom w:val="single" w:sz="8" w:space="0" w:color="008000"/>
              <w:right w:val="single" w:sz="8" w:space="0" w:color="008000"/>
            </w:tcBorders>
            <w:shd w:val="clear" w:color="auto" w:fill="auto"/>
            <w:vAlign w:val="center"/>
          </w:tcPr>
          <w:p w:rsidR="00D85489" w:rsidRDefault="00D854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527427" w:rsidTr="00AE779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tcPr>
          <w:p w:rsidR="00527427" w:rsidRPr="00527427" w:rsidRDefault="00527427" w:rsidP="00527427">
            <w:pPr>
              <w:pStyle w:val="aa"/>
              <w:widowControl/>
              <w:adjustRightInd w:val="0"/>
              <w:snapToGrid w:val="0"/>
              <w:spacing w:beforeAutospacing="0" w:afterAutospacing="0" w:line="240" w:lineRule="atLeast"/>
              <w:jc w:val="center"/>
              <w:rPr>
                <w:rFonts w:ascii="仿宋_GB2312" w:eastAsia="仿宋_GB2312" w:hAnsi="宋体" w:cs="宋体"/>
                <w:sz w:val="28"/>
                <w:szCs w:val="28"/>
              </w:rPr>
            </w:pPr>
            <w:r>
              <w:rPr>
                <w:rFonts w:ascii="仿宋_GB2312" w:eastAsia="仿宋_GB2312" w:hAnsi="宋体" w:cs="宋体" w:hint="eastAsia"/>
                <w:sz w:val="28"/>
                <w:szCs w:val="28"/>
              </w:rPr>
              <w:t>1</w:t>
            </w:r>
          </w:p>
        </w:tc>
        <w:tc>
          <w:tcPr>
            <w:tcW w:w="9388" w:type="dxa"/>
            <w:gridSpan w:val="4"/>
            <w:tcBorders>
              <w:top w:val="nil"/>
              <w:left w:val="nil"/>
              <w:bottom w:val="single" w:sz="8" w:space="0" w:color="008000"/>
              <w:right w:val="single" w:sz="8" w:space="0" w:color="008000"/>
            </w:tcBorders>
            <w:shd w:val="clear" w:color="auto" w:fill="auto"/>
          </w:tcPr>
          <w:p w:rsidR="00527427" w:rsidRPr="00527427" w:rsidRDefault="00527427" w:rsidP="00527427">
            <w:pPr>
              <w:adjustRightInd w:val="0"/>
              <w:snapToGrid w:val="0"/>
              <w:spacing w:line="240" w:lineRule="atLeast"/>
              <w:rPr>
                <w:rFonts w:ascii="仿宋_GB2312" w:eastAsia="仿宋_GB2312" w:hAnsi="宋体" w:cs="宋体"/>
                <w:kern w:val="0"/>
                <w:sz w:val="28"/>
                <w:szCs w:val="28"/>
              </w:rPr>
            </w:pPr>
            <w:r w:rsidRPr="00527427">
              <w:rPr>
                <w:rFonts w:ascii="仿宋_GB2312" w:eastAsia="仿宋_GB2312" w:hAnsi="宋体" w:cs="宋体"/>
                <w:kern w:val="0"/>
                <w:sz w:val="28"/>
                <w:szCs w:val="28"/>
              </w:rPr>
              <w:t>重量</w:t>
            </w:r>
            <w:r w:rsidRPr="00527427">
              <w:rPr>
                <w:rFonts w:ascii="仿宋_GB2312" w:eastAsia="仿宋_GB2312" w:hAnsi="宋体" w:cs="宋体"/>
                <w:kern w:val="0"/>
                <w:sz w:val="28"/>
                <w:szCs w:val="28"/>
              </w:rPr>
              <w:t>∶</w:t>
            </w:r>
            <w:r w:rsidRPr="00527427">
              <w:rPr>
                <w:rFonts w:ascii="仿宋_GB2312" w:eastAsia="仿宋_GB2312" w:hAnsi="宋体" w:cs="宋体" w:hint="eastAsia"/>
                <w:kern w:val="0"/>
                <w:sz w:val="28"/>
                <w:szCs w:val="28"/>
              </w:rPr>
              <w:t>≤300g</w:t>
            </w:r>
          </w:p>
        </w:tc>
        <w:tc>
          <w:tcPr>
            <w:tcW w:w="908" w:type="dxa"/>
            <w:tcBorders>
              <w:top w:val="nil"/>
              <w:left w:val="nil"/>
              <w:bottom w:val="single" w:sz="8" w:space="0" w:color="008000"/>
              <w:right w:val="single" w:sz="8" w:space="0" w:color="008000"/>
            </w:tcBorders>
            <w:shd w:val="clear" w:color="auto" w:fill="auto"/>
            <w:vAlign w:val="center"/>
          </w:tcPr>
          <w:p w:rsidR="00527427" w:rsidRDefault="00527427" w:rsidP="005274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7427" w:rsidTr="00AE779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tcPr>
          <w:p w:rsidR="00527427" w:rsidRPr="00527427" w:rsidRDefault="00527427" w:rsidP="00527427">
            <w:pPr>
              <w:pStyle w:val="aa"/>
              <w:widowControl/>
              <w:adjustRightInd w:val="0"/>
              <w:snapToGrid w:val="0"/>
              <w:spacing w:beforeAutospacing="0" w:afterAutospacing="0" w:line="240" w:lineRule="atLeast"/>
              <w:jc w:val="center"/>
              <w:rPr>
                <w:rFonts w:ascii="仿宋_GB2312" w:eastAsia="仿宋_GB2312" w:hAnsi="宋体" w:cs="宋体"/>
                <w:sz w:val="28"/>
                <w:szCs w:val="28"/>
              </w:rPr>
            </w:pPr>
            <w:r>
              <w:rPr>
                <w:rFonts w:ascii="仿宋_GB2312" w:eastAsia="仿宋_GB2312" w:hAnsi="宋体" w:cs="宋体" w:hint="eastAsia"/>
                <w:sz w:val="28"/>
                <w:szCs w:val="28"/>
              </w:rPr>
              <w:t>2</w:t>
            </w:r>
          </w:p>
        </w:tc>
        <w:tc>
          <w:tcPr>
            <w:tcW w:w="9388" w:type="dxa"/>
            <w:gridSpan w:val="4"/>
            <w:tcBorders>
              <w:top w:val="nil"/>
              <w:left w:val="nil"/>
              <w:bottom w:val="single" w:sz="8" w:space="0" w:color="008000"/>
              <w:right w:val="single" w:sz="8" w:space="0" w:color="008000"/>
            </w:tcBorders>
            <w:shd w:val="clear" w:color="auto" w:fill="auto"/>
          </w:tcPr>
          <w:p w:rsidR="00527427" w:rsidRPr="00527427" w:rsidRDefault="00527427" w:rsidP="00527427">
            <w:pPr>
              <w:adjustRightInd w:val="0"/>
              <w:snapToGrid w:val="0"/>
              <w:spacing w:line="240" w:lineRule="atLeast"/>
              <w:rPr>
                <w:rFonts w:ascii="仿宋_GB2312" w:eastAsia="仿宋_GB2312" w:hAnsi="宋体" w:cs="宋体"/>
                <w:kern w:val="0"/>
                <w:sz w:val="28"/>
                <w:szCs w:val="28"/>
              </w:rPr>
            </w:pPr>
            <w:r w:rsidRPr="00527427">
              <w:rPr>
                <w:rFonts w:ascii="仿宋_GB2312" w:eastAsia="仿宋_GB2312" w:hAnsi="宋体" w:cs="宋体"/>
                <w:kern w:val="0"/>
                <w:sz w:val="28"/>
                <w:szCs w:val="28"/>
              </w:rPr>
              <w:t>可充电锂离子</w:t>
            </w:r>
            <w:r w:rsidRPr="00527427">
              <w:rPr>
                <w:rFonts w:ascii="仿宋_GB2312" w:eastAsia="仿宋_GB2312" w:hAnsi="宋体" w:cs="宋体" w:hint="eastAsia"/>
                <w:kern w:val="0"/>
                <w:sz w:val="28"/>
                <w:szCs w:val="28"/>
              </w:rPr>
              <w:t>，</w:t>
            </w:r>
            <w:r w:rsidRPr="00527427">
              <w:rPr>
                <w:rFonts w:ascii="仿宋_GB2312" w:eastAsia="仿宋_GB2312" w:hAnsi="宋体" w:cs="宋体"/>
                <w:kern w:val="0"/>
                <w:sz w:val="28"/>
                <w:szCs w:val="28"/>
              </w:rPr>
              <w:t>充满的电池</w:t>
            </w:r>
            <w:r w:rsidRPr="00527427">
              <w:rPr>
                <w:rFonts w:ascii="仿宋_GB2312" w:eastAsia="仿宋_GB2312" w:hAnsi="宋体" w:cs="宋体" w:hint="eastAsia"/>
                <w:kern w:val="0"/>
                <w:sz w:val="28"/>
                <w:szCs w:val="28"/>
              </w:rPr>
              <w:t>支持至少</w:t>
            </w:r>
            <w:r w:rsidRPr="00527427">
              <w:rPr>
                <w:rFonts w:ascii="仿宋_GB2312" w:eastAsia="仿宋_GB2312" w:hAnsi="宋体" w:cs="宋体"/>
                <w:kern w:val="0"/>
                <w:sz w:val="28"/>
                <w:szCs w:val="28"/>
              </w:rPr>
              <w:t>500次测量</w:t>
            </w:r>
          </w:p>
        </w:tc>
        <w:tc>
          <w:tcPr>
            <w:tcW w:w="908" w:type="dxa"/>
            <w:tcBorders>
              <w:top w:val="nil"/>
              <w:left w:val="nil"/>
              <w:bottom w:val="single" w:sz="8" w:space="0" w:color="008000"/>
              <w:right w:val="single" w:sz="8" w:space="0" w:color="008000"/>
            </w:tcBorders>
            <w:shd w:val="clear" w:color="auto" w:fill="auto"/>
            <w:vAlign w:val="center"/>
          </w:tcPr>
          <w:p w:rsidR="00527427" w:rsidRDefault="00527427" w:rsidP="005274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7427" w:rsidTr="00AE779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tcPr>
          <w:p w:rsidR="00527427" w:rsidRPr="00527427" w:rsidRDefault="00527427" w:rsidP="00527427">
            <w:pPr>
              <w:pStyle w:val="aa"/>
              <w:widowControl/>
              <w:adjustRightInd w:val="0"/>
              <w:snapToGrid w:val="0"/>
              <w:spacing w:beforeAutospacing="0" w:afterAutospacing="0" w:line="240" w:lineRule="atLeast"/>
              <w:jc w:val="center"/>
              <w:rPr>
                <w:rFonts w:ascii="仿宋_GB2312" w:eastAsia="仿宋_GB2312" w:hAnsi="宋体" w:cs="宋体"/>
                <w:sz w:val="28"/>
                <w:szCs w:val="28"/>
              </w:rPr>
            </w:pPr>
            <w:r>
              <w:rPr>
                <w:rFonts w:ascii="仿宋_GB2312" w:eastAsia="仿宋_GB2312" w:hAnsi="宋体" w:cs="宋体" w:hint="eastAsia"/>
                <w:sz w:val="28"/>
                <w:szCs w:val="28"/>
              </w:rPr>
              <w:t>3</w:t>
            </w:r>
          </w:p>
        </w:tc>
        <w:tc>
          <w:tcPr>
            <w:tcW w:w="9388" w:type="dxa"/>
            <w:gridSpan w:val="4"/>
            <w:tcBorders>
              <w:top w:val="nil"/>
              <w:left w:val="nil"/>
              <w:bottom w:val="single" w:sz="8" w:space="0" w:color="008000"/>
              <w:right w:val="single" w:sz="8" w:space="0" w:color="008000"/>
            </w:tcBorders>
            <w:shd w:val="clear" w:color="auto" w:fill="auto"/>
          </w:tcPr>
          <w:p w:rsidR="00527427" w:rsidRPr="00527427" w:rsidRDefault="00527427" w:rsidP="00527427">
            <w:pPr>
              <w:adjustRightInd w:val="0"/>
              <w:snapToGrid w:val="0"/>
              <w:spacing w:line="240" w:lineRule="atLeast"/>
              <w:rPr>
                <w:rFonts w:ascii="仿宋_GB2312" w:eastAsia="仿宋_GB2312" w:hAnsi="宋体" w:cs="宋体"/>
                <w:kern w:val="0"/>
                <w:sz w:val="28"/>
                <w:szCs w:val="28"/>
              </w:rPr>
            </w:pPr>
            <w:r w:rsidRPr="00527427">
              <w:rPr>
                <w:rFonts w:ascii="仿宋_GB2312" w:eastAsia="仿宋_GB2312" w:hAnsi="宋体" w:cs="宋体"/>
                <w:kern w:val="0"/>
                <w:sz w:val="28"/>
                <w:szCs w:val="28"/>
              </w:rPr>
              <w:t>测量范围</w:t>
            </w:r>
            <w:r w:rsidRPr="00527427">
              <w:rPr>
                <w:rFonts w:ascii="仿宋_GB2312" w:eastAsia="仿宋_GB2312" w:hAnsi="宋体" w:cs="宋体" w:hint="eastAsia"/>
                <w:kern w:val="0"/>
                <w:sz w:val="28"/>
                <w:szCs w:val="28"/>
              </w:rPr>
              <w:t>：</w:t>
            </w:r>
            <w:r w:rsidRPr="00527427">
              <w:rPr>
                <w:rFonts w:ascii="仿宋_GB2312" w:eastAsia="仿宋_GB2312" w:hAnsi="宋体" w:cs="宋体"/>
                <w:kern w:val="0"/>
                <w:sz w:val="28"/>
                <w:szCs w:val="28"/>
              </w:rPr>
              <w:t>5 至 50 毫米汞柱</w:t>
            </w:r>
          </w:p>
        </w:tc>
        <w:tc>
          <w:tcPr>
            <w:tcW w:w="908" w:type="dxa"/>
            <w:tcBorders>
              <w:top w:val="nil"/>
              <w:left w:val="nil"/>
              <w:bottom w:val="single" w:sz="8" w:space="0" w:color="008000"/>
              <w:right w:val="single" w:sz="8" w:space="0" w:color="008000"/>
            </w:tcBorders>
            <w:shd w:val="clear" w:color="auto" w:fill="auto"/>
            <w:vAlign w:val="center"/>
          </w:tcPr>
          <w:p w:rsidR="00527427" w:rsidRDefault="00527427" w:rsidP="005274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7427" w:rsidTr="00AE779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tcPr>
          <w:p w:rsidR="00527427" w:rsidRPr="00527427" w:rsidRDefault="00527427" w:rsidP="00527427">
            <w:pPr>
              <w:pStyle w:val="aa"/>
              <w:widowControl/>
              <w:adjustRightInd w:val="0"/>
              <w:snapToGrid w:val="0"/>
              <w:spacing w:beforeAutospacing="0" w:afterAutospacing="0" w:line="240" w:lineRule="atLeast"/>
              <w:jc w:val="center"/>
              <w:rPr>
                <w:rFonts w:ascii="仿宋_GB2312" w:eastAsia="仿宋_GB2312" w:hAnsi="宋体" w:cs="宋体"/>
                <w:sz w:val="28"/>
                <w:szCs w:val="28"/>
              </w:rPr>
            </w:pPr>
            <w:r>
              <w:rPr>
                <w:rFonts w:ascii="仿宋_GB2312" w:eastAsia="仿宋_GB2312" w:hAnsi="宋体" w:cs="宋体" w:hint="eastAsia"/>
                <w:sz w:val="28"/>
                <w:szCs w:val="28"/>
              </w:rPr>
              <w:t>4</w:t>
            </w:r>
          </w:p>
        </w:tc>
        <w:tc>
          <w:tcPr>
            <w:tcW w:w="9388" w:type="dxa"/>
            <w:gridSpan w:val="4"/>
            <w:tcBorders>
              <w:top w:val="nil"/>
              <w:left w:val="nil"/>
              <w:bottom w:val="single" w:sz="8" w:space="0" w:color="008000"/>
              <w:right w:val="single" w:sz="8" w:space="0" w:color="008000"/>
            </w:tcBorders>
            <w:shd w:val="clear" w:color="auto" w:fill="auto"/>
          </w:tcPr>
          <w:p w:rsidR="00527427" w:rsidRPr="00527427" w:rsidRDefault="00527427" w:rsidP="00527427">
            <w:pPr>
              <w:adjustRightInd w:val="0"/>
              <w:snapToGrid w:val="0"/>
              <w:spacing w:line="240" w:lineRule="atLeast"/>
              <w:rPr>
                <w:rFonts w:ascii="仿宋_GB2312" w:eastAsia="仿宋_GB2312" w:hAnsi="宋体" w:cs="宋体"/>
                <w:kern w:val="0"/>
                <w:sz w:val="28"/>
                <w:szCs w:val="28"/>
              </w:rPr>
            </w:pPr>
            <w:r w:rsidRPr="00527427">
              <w:rPr>
                <w:rFonts w:ascii="仿宋_GB2312" w:eastAsia="仿宋_GB2312" w:hAnsi="宋体" w:cs="宋体" w:hint="eastAsia"/>
                <w:kern w:val="0"/>
                <w:sz w:val="28"/>
                <w:szCs w:val="28"/>
              </w:rPr>
              <w:t>精度≤±</w:t>
            </w:r>
            <w:r w:rsidRPr="00527427">
              <w:rPr>
                <w:rFonts w:ascii="仿宋_GB2312" w:eastAsia="仿宋_GB2312" w:hAnsi="宋体" w:cs="宋体"/>
                <w:kern w:val="0"/>
                <w:sz w:val="28"/>
                <w:szCs w:val="28"/>
              </w:rPr>
              <w:t>1.</w:t>
            </w:r>
            <w:r w:rsidRPr="00527427">
              <w:rPr>
                <w:rFonts w:ascii="仿宋_GB2312" w:eastAsia="仿宋_GB2312" w:hAnsi="宋体" w:cs="宋体" w:hint="eastAsia"/>
                <w:kern w:val="0"/>
                <w:sz w:val="28"/>
                <w:szCs w:val="28"/>
              </w:rPr>
              <w:t>5</w:t>
            </w:r>
            <w:r w:rsidRPr="00527427">
              <w:rPr>
                <w:rFonts w:ascii="仿宋_GB2312" w:eastAsia="仿宋_GB2312" w:hAnsi="宋体" w:cs="宋体"/>
                <w:kern w:val="0"/>
                <w:sz w:val="28"/>
                <w:szCs w:val="28"/>
              </w:rPr>
              <w:t>毫米汞柱（小于20毫米汞柱）</w:t>
            </w:r>
            <w:r w:rsidRPr="00527427">
              <w:rPr>
                <w:rFonts w:ascii="仿宋_GB2312" w:eastAsia="仿宋_GB2312" w:hAnsi="宋体" w:cs="宋体" w:hint="eastAsia"/>
                <w:kern w:val="0"/>
                <w:sz w:val="28"/>
                <w:szCs w:val="28"/>
              </w:rPr>
              <w:t>，≤</w:t>
            </w:r>
            <w:r w:rsidRPr="00527427">
              <w:rPr>
                <w:rFonts w:ascii="仿宋_GB2312" w:eastAsia="仿宋_GB2312" w:hAnsi="宋体" w:cs="宋体"/>
                <w:kern w:val="0"/>
                <w:sz w:val="28"/>
                <w:szCs w:val="28"/>
              </w:rPr>
              <w:t>±</w:t>
            </w:r>
            <w:r w:rsidRPr="00527427">
              <w:rPr>
                <w:rFonts w:ascii="仿宋_GB2312" w:eastAsia="仿宋_GB2312" w:hAnsi="宋体" w:cs="宋体"/>
                <w:kern w:val="0"/>
                <w:sz w:val="28"/>
                <w:szCs w:val="28"/>
              </w:rPr>
              <w:t>2.</w:t>
            </w:r>
            <w:r w:rsidRPr="00527427">
              <w:rPr>
                <w:rFonts w:ascii="仿宋_GB2312" w:eastAsia="仿宋_GB2312" w:hAnsi="宋体" w:cs="宋体" w:hint="eastAsia"/>
                <w:kern w:val="0"/>
                <w:sz w:val="28"/>
                <w:szCs w:val="28"/>
              </w:rPr>
              <w:t>5</w:t>
            </w:r>
            <w:r w:rsidRPr="00527427">
              <w:rPr>
                <w:rFonts w:ascii="仿宋_GB2312" w:eastAsia="仿宋_GB2312" w:hAnsi="宋体" w:cs="宋体"/>
                <w:kern w:val="0"/>
                <w:sz w:val="28"/>
                <w:szCs w:val="28"/>
              </w:rPr>
              <w:t>毫米汞柱（</w:t>
            </w:r>
            <w:r w:rsidRPr="00527427">
              <w:rPr>
                <w:rFonts w:ascii="仿宋_GB2312" w:eastAsia="仿宋_GB2312" w:hAnsi="宋体" w:cs="宋体"/>
                <w:kern w:val="0"/>
                <w:sz w:val="28"/>
                <w:szCs w:val="28"/>
              </w:rPr>
              <w:t>≥</w:t>
            </w:r>
            <w:r w:rsidRPr="00527427">
              <w:rPr>
                <w:rFonts w:ascii="仿宋_GB2312" w:eastAsia="仿宋_GB2312" w:hAnsi="宋体" w:cs="宋体"/>
                <w:kern w:val="0"/>
                <w:sz w:val="28"/>
                <w:szCs w:val="28"/>
              </w:rPr>
              <w:t>20毫米汞柱）</w:t>
            </w:r>
          </w:p>
        </w:tc>
        <w:tc>
          <w:tcPr>
            <w:tcW w:w="908" w:type="dxa"/>
            <w:tcBorders>
              <w:top w:val="nil"/>
              <w:left w:val="nil"/>
              <w:bottom w:val="single" w:sz="8" w:space="0" w:color="008000"/>
              <w:right w:val="single" w:sz="8" w:space="0" w:color="008000"/>
            </w:tcBorders>
            <w:shd w:val="clear" w:color="auto" w:fill="auto"/>
            <w:vAlign w:val="center"/>
          </w:tcPr>
          <w:p w:rsidR="00527427" w:rsidRDefault="00527427" w:rsidP="005274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7427" w:rsidTr="00AE779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tcPr>
          <w:p w:rsidR="00527427" w:rsidRPr="00527427" w:rsidRDefault="00527427" w:rsidP="00527427">
            <w:pPr>
              <w:pStyle w:val="aa"/>
              <w:widowControl/>
              <w:adjustRightInd w:val="0"/>
              <w:snapToGrid w:val="0"/>
              <w:spacing w:beforeAutospacing="0" w:afterAutospacing="0" w:line="240" w:lineRule="atLeast"/>
              <w:jc w:val="center"/>
              <w:rPr>
                <w:rFonts w:ascii="仿宋_GB2312" w:eastAsia="仿宋_GB2312" w:hAnsi="宋体" w:cs="宋体"/>
                <w:sz w:val="28"/>
                <w:szCs w:val="28"/>
              </w:rPr>
            </w:pPr>
            <w:r>
              <w:rPr>
                <w:rFonts w:ascii="仿宋_GB2312" w:eastAsia="仿宋_GB2312" w:hAnsi="宋体" w:cs="宋体" w:hint="eastAsia"/>
                <w:sz w:val="28"/>
                <w:szCs w:val="28"/>
              </w:rPr>
              <w:t>5</w:t>
            </w:r>
          </w:p>
        </w:tc>
        <w:tc>
          <w:tcPr>
            <w:tcW w:w="9388" w:type="dxa"/>
            <w:gridSpan w:val="4"/>
            <w:tcBorders>
              <w:top w:val="nil"/>
              <w:left w:val="nil"/>
              <w:bottom w:val="single" w:sz="8" w:space="0" w:color="008000"/>
              <w:right w:val="single" w:sz="8" w:space="0" w:color="008000"/>
            </w:tcBorders>
            <w:shd w:val="clear" w:color="auto" w:fill="auto"/>
          </w:tcPr>
          <w:p w:rsidR="00527427" w:rsidRPr="00527427" w:rsidRDefault="00527427" w:rsidP="00527427">
            <w:pPr>
              <w:adjustRightInd w:val="0"/>
              <w:snapToGrid w:val="0"/>
              <w:spacing w:line="240" w:lineRule="atLeast"/>
              <w:rPr>
                <w:rFonts w:ascii="仿宋_GB2312" w:eastAsia="仿宋_GB2312" w:hAnsi="宋体" w:cs="宋体" w:hint="eastAsia"/>
                <w:kern w:val="0"/>
                <w:sz w:val="28"/>
                <w:szCs w:val="28"/>
              </w:rPr>
            </w:pPr>
            <w:r w:rsidRPr="00527427">
              <w:rPr>
                <w:rFonts w:ascii="仿宋_GB2312" w:eastAsia="仿宋_GB2312" w:hAnsi="宋体" w:cs="宋体"/>
                <w:kern w:val="0"/>
                <w:sz w:val="28"/>
                <w:szCs w:val="28"/>
              </w:rPr>
              <w:t>可重复性（变异系数）</w:t>
            </w:r>
            <w:r w:rsidRPr="00527427">
              <w:rPr>
                <w:rFonts w:ascii="仿宋_GB2312" w:eastAsia="仿宋_GB2312" w:hAnsi="宋体" w:cs="宋体" w:hint="eastAsia"/>
                <w:kern w:val="0"/>
                <w:sz w:val="28"/>
                <w:szCs w:val="28"/>
              </w:rPr>
              <w:t>≤</w:t>
            </w:r>
            <w:r w:rsidRPr="00527427">
              <w:rPr>
                <w:rFonts w:ascii="仿宋_GB2312" w:eastAsia="仿宋_GB2312" w:hAnsi="宋体" w:cs="宋体"/>
                <w:kern w:val="0"/>
                <w:sz w:val="28"/>
                <w:szCs w:val="28"/>
              </w:rPr>
              <w:t>8%</w:t>
            </w:r>
          </w:p>
        </w:tc>
        <w:tc>
          <w:tcPr>
            <w:tcW w:w="908" w:type="dxa"/>
            <w:tcBorders>
              <w:top w:val="nil"/>
              <w:left w:val="nil"/>
              <w:bottom w:val="single" w:sz="8" w:space="0" w:color="008000"/>
              <w:right w:val="single" w:sz="8" w:space="0" w:color="008000"/>
            </w:tcBorders>
            <w:shd w:val="clear" w:color="auto" w:fill="auto"/>
            <w:vAlign w:val="center"/>
          </w:tcPr>
          <w:p w:rsidR="00527427" w:rsidRDefault="00527427" w:rsidP="00527427">
            <w:pPr>
              <w:widowControl/>
              <w:adjustRightInd w:val="0"/>
              <w:snapToGrid w:val="0"/>
              <w:spacing w:line="240" w:lineRule="atLeast"/>
              <w:jc w:val="center"/>
              <w:rPr>
                <w:rFonts w:ascii="仿宋_GB2312" w:eastAsia="仿宋_GB2312" w:hAnsi="宋体" w:cs="宋体" w:hint="eastAsia"/>
                <w:kern w:val="0"/>
                <w:sz w:val="28"/>
                <w:szCs w:val="28"/>
              </w:rPr>
            </w:pPr>
          </w:p>
        </w:tc>
      </w:tr>
      <w:tr w:rsidR="00527427" w:rsidTr="00AE779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tcPr>
          <w:p w:rsidR="00527427" w:rsidRPr="00527427" w:rsidRDefault="00527427" w:rsidP="00527427">
            <w:pPr>
              <w:pStyle w:val="aa"/>
              <w:widowControl/>
              <w:adjustRightInd w:val="0"/>
              <w:snapToGrid w:val="0"/>
              <w:spacing w:beforeAutospacing="0" w:afterAutospacing="0" w:line="240" w:lineRule="atLeast"/>
              <w:jc w:val="center"/>
              <w:rPr>
                <w:rFonts w:ascii="仿宋_GB2312" w:eastAsia="仿宋_GB2312" w:hAnsi="宋体" w:cs="宋体"/>
                <w:sz w:val="28"/>
                <w:szCs w:val="28"/>
              </w:rPr>
            </w:pPr>
            <w:r>
              <w:rPr>
                <w:rFonts w:ascii="仿宋_GB2312" w:eastAsia="仿宋_GB2312" w:hAnsi="宋体" w:cs="宋体" w:hint="eastAsia"/>
                <w:sz w:val="28"/>
                <w:szCs w:val="28"/>
              </w:rPr>
              <w:t>6</w:t>
            </w:r>
          </w:p>
        </w:tc>
        <w:tc>
          <w:tcPr>
            <w:tcW w:w="9388" w:type="dxa"/>
            <w:gridSpan w:val="4"/>
            <w:tcBorders>
              <w:top w:val="nil"/>
              <w:left w:val="nil"/>
              <w:bottom w:val="single" w:sz="8" w:space="0" w:color="008000"/>
              <w:right w:val="single" w:sz="8" w:space="0" w:color="008000"/>
            </w:tcBorders>
            <w:shd w:val="clear" w:color="auto" w:fill="auto"/>
          </w:tcPr>
          <w:p w:rsidR="00527427" w:rsidRPr="00527427" w:rsidRDefault="00527427" w:rsidP="00527427">
            <w:pPr>
              <w:adjustRightInd w:val="0"/>
              <w:snapToGrid w:val="0"/>
              <w:spacing w:line="240" w:lineRule="atLeast"/>
              <w:rPr>
                <w:rFonts w:ascii="仿宋_GB2312" w:eastAsia="仿宋_GB2312" w:hAnsi="宋体" w:cs="宋体"/>
                <w:kern w:val="0"/>
                <w:sz w:val="28"/>
                <w:szCs w:val="28"/>
              </w:rPr>
            </w:pPr>
            <w:r w:rsidRPr="00527427">
              <w:rPr>
                <w:rFonts w:ascii="仿宋_GB2312" w:eastAsia="仿宋_GB2312" w:hAnsi="宋体" w:cs="宋体"/>
                <w:kern w:val="0"/>
                <w:sz w:val="28"/>
                <w:szCs w:val="28"/>
              </w:rPr>
              <w:t>显示精度</w:t>
            </w:r>
            <w:r w:rsidRPr="00527427">
              <w:rPr>
                <w:rFonts w:ascii="仿宋_GB2312" w:eastAsia="仿宋_GB2312" w:hAnsi="宋体" w:cs="宋体"/>
                <w:kern w:val="0"/>
                <w:sz w:val="28"/>
                <w:szCs w:val="28"/>
              </w:rPr>
              <w:t>∶</w:t>
            </w:r>
            <w:r>
              <w:rPr>
                <w:rFonts w:ascii="仿宋_GB2312" w:eastAsia="仿宋_GB2312" w:hAnsi="宋体" w:cs="宋体" w:hint="eastAsia"/>
                <w:kern w:val="0"/>
                <w:sz w:val="28"/>
                <w:szCs w:val="28"/>
              </w:rPr>
              <w:t>≤</w:t>
            </w:r>
            <w:r w:rsidRPr="00527427">
              <w:rPr>
                <w:rFonts w:ascii="仿宋_GB2312" w:eastAsia="仿宋_GB2312" w:hAnsi="宋体" w:cs="宋体"/>
                <w:kern w:val="0"/>
                <w:sz w:val="28"/>
                <w:szCs w:val="28"/>
              </w:rPr>
              <w:t>0.1毫米汞柱</w:t>
            </w:r>
          </w:p>
        </w:tc>
        <w:tc>
          <w:tcPr>
            <w:tcW w:w="908" w:type="dxa"/>
            <w:tcBorders>
              <w:top w:val="nil"/>
              <w:left w:val="nil"/>
              <w:bottom w:val="single" w:sz="8" w:space="0" w:color="008000"/>
              <w:right w:val="single" w:sz="8" w:space="0" w:color="008000"/>
            </w:tcBorders>
            <w:shd w:val="clear" w:color="auto" w:fill="auto"/>
            <w:vAlign w:val="center"/>
          </w:tcPr>
          <w:p w:rsidR="00527427" w:rsidRDefault="00527427" w:rsidP="005274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7427" w:rsidTr="00AE779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tcPr>
          <w:p w:rsidR="00527427" w:rsidRPr="00527427" w:rsidRDefault="00527427" w:rsidP="00527427">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388" w:type="dxa"/>
            <w:gridSpan w:val="4"/>
            <w:tcBorders>
              <w:top w:val="nil"/>
              <w:left w:val="nil"/>
              <w:bottom w:val="single" w:sz="8" w:space="0" w:color="008000"/>
              <w:right w:val="single" w:sz="8" w:space="0" w:color="008000"/>
            </w:tcBorders>
            <w:shd w:val="clear" w:color="auto" w:fill="auto"/>
          </w:tcPr>
          <w:p w:rsidR="00527427" w:rsidRPr="00527427" w:rsidRDefault="00527427" w:rsidP="00527427">
            <w:pPr>
              <w:adjustRightInd w:val="0"/>
              <w:snapToGrid w:val="0"/>
              <w:spacing w:line="240" w:lineRule="atLeast"/>
              <w:rPr>
                <w:rFonts w:ascii="仿宋_GB2312" w:eastAsia="仿宋_GB2312" w:hAnsi="宋体" w:cs="宋体"/>
                <w:kern w:val="0"/>
                <w:sz w:val="28"/>
                <w:szCs w:val="28"/>
              </w:rPr>
            </w:pPr>
            <w:r w:rsidRPr="00527427">
              <w:rPr>
                <w:rFonts w:ascii="仿宋_GB2312" w:eastAsia="仿宋_GB2312" w:hAnsi="宋体" w:cs="宋体"/>
                <w:kern w:val="0"/>
                <w:sz w:val="28"/>
                <w:szCs w:val="28"/>
              </w:rPr>
              <w:t>在眼压计和患者之间没有电气连接</w:t>
            </w:r>
            <w:r>
              <w:rPr>
                <w:rFonts w:ascii="仿宋_GB2312" w:eastAsia="仿宋_GB2312" w:hAnsi="宋体" w:cs="宋体" w:hint="eastAsia"/>
                <w:kern w:val="0"/>
                <w:sz w:val="28"/>
                <w:szCs w:val="28"/>
              </w:rPr>
              <w:t>，BF型触电保护</w:t>
            </w:r>
          </w:p>
        </w:tc>
        <w:tc>
          <w:tcPr>
            <w:tcW w:w="908" w:type="dxa"/>
            <w:tcBorders>
              <w:top w:val="nil"/>
              <w:left w:val="nil"/>
              <w:bottom w:val="single" w:sz="8" w:space="0" w:color="008000"/>
              <w:right w:val="single" w:sz="8" w:space="0" w:color="008000"/>
            </w:tcBorders>
            <w:shd w:val="clear" w:color="auto" w:fill="auto"/>
            <w:vAlign w:val="center"/>
          </w:tcPr>
          <w:p w:rsidR="00527427" w:rsidRDefault="00527427" w:rsidP="005274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Pr="00393639" w:rsidRDefault="00527427" w:rsidP="005274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Pr="008818C0" w:rsidRDefault="00393639" w:rsidP="00527427">
            <w:pPr>
              <w:widowControl/>
              <w:adjustRightInd w:val="0"/>
              <w:snapToGrid w:val="0"/>
              <w:spacing w:line="240" w:lineRule="atLeast"/>
              <w:jc w:val="left"/>
              <w:rPr>
                <w:rFonts w:ascii="仿宋_GB2312" w:eastAsia="仿宋_GB2312" w:hAnsi="宋体" w:cs="宋体"/>
                <w:kern w:val="0"/>
                <w:sz w:val="28"/>
                <w:szCs w:val="28"/>
              </w:rPr>
            </w:pPr>
            <w:r w:rsidRPr="008818C0">
              <w:rPr>
                <w:rFonts w:ascii="仿宋_GB2312" w:eastAsia="仿宋_GB2312" w:hAnsi="宋体" w:cs="宋体" w:hint="eastAsia"/>
                <w:kern w:val="0"/>
                <w:sz w:val="28"/>
                <w:szCs w:val="28"/>
              </w:rPr>
              <w:t>提供详细配置清单及分项报价(含名称、品牌、规格型号、数量、单价)</w:t>
            </w:r>
          </w:p>
        </w:tc>
        <w:tc>
          <w:tcPr>
            <w:tcW w:w="908" w:type="dxa"/>
            <w:tcBorders>
              <w:top w:val="nil"/>
              <w:left w:val="nil"/>
              <w:bottom w:val="single" w:sz="8" w:space="0" w:color="008000"/>
              <w:right w:val="single" w:sz="8" w:space="0" w:color="008000"/>
            </w:tcBorders>
            <w:shd w:val="clear" w:color="auto" w:fill="auto"/>
          </w:tcPr>
          <w:p w:rsidR="00393639" w:rsidRPr="00EA1A0A" w:rsidRDefault="00393639" w:rsidP="00527427">
            <w:pPr>
              <w:adjustRightInd w:val="0"/>
              <w:snapToGrid w:val="0"/>
              <w:spacing w:line="240" w:lineRule="atLeast"/>
              <w:jc w:val="left"/>
              <w:rPr>
                <w:rFonts w:ascii="仿宋_GB2312" w:eastAsia="仿宋_GB2312" w:hAnsi="宋体" w:cs="宋体"/>
                <w:kern w:val="0"/>
                <w:sz w:val="28"/>
                <w:szCs w:val="28"/>
              </w:rPr>
            </w:pPr>
            <w:r w:rsidRPr="00EA1A0A">
              <w:rPr>
                <w:rFonts w:ascii="仿宋_GB2312" w:eastAsia="仿宋_GB2312" w:hAnsi="宋体" w:cs="宋体" w:hint="eastAsia"/>
                <w:kern w:val="0"/>
                <w:sz w:val="28"/>
                <w:szCs w:val="28"/>
              </w:rPr>
              <w:t>具备</w:t>
            </w:r>
          </w:p>
        </w:tc>
      </w:tr>
      <w:tr w:rsidR="0039363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Pr="00527427" w:rsidRDefault="00527427" w:rsidP="005274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Pr="00527427" w:rsidRDefault="009715D8" w:rsidP="00527427">
            <w:pPr>
              <w:widowControl/>
              <w:adjustRightInd w:val="0"/>
              <w:snapToGrid w:val="0"/>
              <w:spacing w:line="240" w:lineRule="atLeast"/>
              <w:jc w:val="left"/>
              <w:rPr>
                <w:rFonts w:ascii="仿宋_GB2312" w:eastAsia="仿宋_GB2312" w:hAnsi="宋体" w:cs="宋体"/>
                <w:kern w:val="0"/>
                <w:sz w:val="28"/>
                <w:szCs w:val="28"/>
              </w:rPr>
            </w:pPr>
            <w:r w:rsidRPr="00527427">
              <w:rPr>
                <w:rFonts w:ascii="仿宋_GB2312" w:eastAsia="仿宋_GB2312" w:hAnsi="宋体" w:cs="宋体" w:hint="eastAsia"/>
                <w:kern w:val="0"/>
                <w:sz w:val="28"/>
                <w:szCs w:val="28"/>
              </w:rPr>
              <w:t>提供</w:t>
            </w:r>
            <w:r w:rsidR="009B5D14" w:rsidRPr="00527427">
              <w:rPr>
                <w:rFonts w:ascii="仿宋_GB2312" w:eastAsia="仿宋_GB2312" w:hAnsi="宋体" w:cs="宋体" w:hint="eastAsia"/>
                <w:kern w:val="0"/>
                <w:sz w:val="28"/>
                <w:szCs w:val="28"/>
              </w:rPr>
              <w:t>附件及耗材详细报价</w:t>
            </w:r>
          </w:p>
        </w:tc>
        <w:tc>
          <w:tcPr>
            <w:tcW w:w="908" w:type="dxa"/>
            <w:tcBorders>
              <w:top w:val="nil"/>
              <w:left w:val="nil"/>
              <w:bottom w:val="single" w:sz="8" w:space="0" w:color="008000"/>
              <w:right w:val="single" w:sz="8" w:space="0" w:color="008000"/>
            </w:tcBorders>
            <w:shd w:val="clear" w:color="auto" w:fill="auto"/>
            <w:vAlign w:val="center"/>
          </w:tcPr>
          <w:p w:rsidR="00393639" w:rsidRPr="00527427" w:rsidRDefault="00393639" w:rsidP="005274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p>
        </w:tc>
      </w:tr>
      <w:tr w:rsidR="00393639" w:rsidTr="00B37C15">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88" w:type="dxa"/>
            <w:gridSpan w:val="4"/>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到货时间：合同签订后30日内</w:t>
            </w:r>
          </w:p>
        </w:tc>
        <w:tc>
          <w:tcPr>
            <w:tcW w:w="908" w:type="dxa"/>
            <w:tcBorders>
              <w:top w:val="nil"/>
              <w:left w:val="nil"/>
              <w:bottom w:val="single" w:sz="8" w:space="0" w:color="008000"/>
              <w:right w:val="single" w:sz="8" w:space="0" w:color="008000"/>
            </w:tcBorders>
            <w:shd w:val="clear" w:color="auto" w:fill="auto"/>
            <w:vAlign w:val="center"/>
          </w:tcPr>
          <w:p w:rsidR="00393639" w:rsidRDefault="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93639" w:rsidTr="00B37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393639" w:rsidRDefault="0039363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393639" w:rsidRDefault="0039363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393639" w:rsidRDefault="0039363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591" w:type="dxa"/>
            <w:gridSpan w:val="2"/>
            <w:vAlign w:val="bottom"/>
          </w:tcPr>
          <w:p w:rsidR="00393639" w:rsidRDefault="0039363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393639" w:rsidTr="00B37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393639" w:rsidRDefault="0039363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393639" w:rsidRDefault="0039363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393639" w:rsidRDefault="0039363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591" w:type="dxa"/>
            <w:gridSpan w:val="2"/>
            <w:vAlign w:val="bottom"/>
          </w:tcPr>
          <w:p w:rsidR="00393639" w:rsidRDefault="00393639">
            <w:pPr>
              <w:adjustRightInd w:val="0"/>
              <w:snapToGrid w:val="0"/>
              <w:spacing w:line="240" w:lineRule="atLeast"/>
              <w:jc w:val="right"/>
              <w:rPr>
                <w:rFonts w:ascii="仿宋_GB2312" w:eastAsia="仿宋_GB2312"/>
                <w:b/>
                <w:sz w:val="20"/>
                <w:szCs w:val="28"/>
              </w:rPr>
            </w:pPr>
          </w:p>
          <w:p w:rsidR="00393639" w:rsidRDefault="0039363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864167" w:rsidRDefault="00D6180D">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864167" w:rsidRDefault="00864167">
      <w:pPr>
        <w:rPr>
          <w:rFonts w:eastAsia="仿宋_GB2312"/>
        </w:rPr>
      </w:pPr>
    </w:p>
    <w:p w:rsidR="00864167" w:rsidRDefault="00864167">
      <w:pPr>
        <w:rPr>
          <w:rFonts w:eastAsia="仿宋_GB2312"/>
          <w:b/>
          <w:bCs/>
          <w:color w:val="FF0000"/>
          <w:sz w:val="28"/>
          <w:szCs w:val="28"/>
        </w:rPr>
      </w:pPr>
    </w:p>
    <w:sectPr w:rsidR="00864167" w:rsidSect="00864167">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51B" w:rsidRDefault="0026051B" w:rsidP="000E704D">
      <w:r>
        <w:separator/>
      </w:r>
    </w:p>
  </w:endnote>
  <w:endnote w:type="continuationSeparator" w:id="1">
    <w:p w:rsidR="0026051B" w:rsidRDefault="0026051B" w:rsidP="000E7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51B" w:rsidRDefault="0026051B" w:rsidP="000E704D">
      <w:r>
        <w:separator/>
      </w:r>
    </w:p>
  </w:footnote>
  <w:footnote w:type="continuationSeparator" w:id="1">
    <w:p w:rsidR="0026051B" w:rsidRDefault="0026051B" w:rsidP="000E7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BE039"/>
    <w:multiLevelType w:val="singleLevel"/>
    <w:tmpl w:val="7B7BE03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0B9B"/>
    <w:rsid w:val="00002719"/>
    <w:rsid w:val="00011272"/>
    <w:rsid w:val="00015622"/>
    <w:rsid w:val="000207E5"/>
    <w:rsid w:val="00025BCD"/>
    <w:rsid w:val="00026D3B"/>
    <w:rsid w:val="00033642"/>
    <w:rsid w:val="000349BD"/>
    <w:rsid w:val="00040FFE"/>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E704D"/>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0113"/>
    <w:rsid w:val="001E18E3"/>
    <w:rsid w:val="001E3C7E"/>
    <w:rsid w:val="001E406D"/>
    <w:rsid w:val="001E52DE"/>
    <w:rsid w:val="001F349C"/>
    <w:rsid w:val="001F7A59"/>
    <w:rsid w:val="0020104B"/>
    <w:rsid w:val="00204156"/>
    <w:rsid w:val="002157DA"/>
    <w:rsid w:val="00224811"/>
    <w:rsid w:val="00226D7F"/>
    <w:rsid w:val="002346A2"/>
    <w:rsid w:val="00235378"/>
    <w:rsid w:val="00243446"/>
    <w:rsid w:val="002451AF"/>
    <w:rsid w:val="00246ADF"/>
    <w:rsid w:val="00253A87"/>
    <w:rsid w:val="0026051B"/>
    <w:rsid w:val="00261C54"/>
    <w:rsid w:val="00264D78"/>
    <w:rsid w:val="00272590"/>
    <w:rsid w:val="00276DE3"/>
    <w:rsid w:val="002836C0"/>
    <w:rsid w:val="00283CC0"/>
    <w:rsid w:val="00286CF8"/>
    <w:rsid w:val="00287A79"/>
    <w:rsid w:val="00290005"/>
    <w:rsid w:val="0029766D"/>
    <w:rsid w:val="002A1C6D"/>
    <w:rsid w:val="002A3301"/>
    <w:rsid w:val="002A716B"/>
    <w:rsid w:val="002B0070"/>
    <w:rsid w:val="002B0748"/>
    <w:rsid w:val="002B26E1"/>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541"/>
    <w:rsid w:val="00300E9A"/>
    <w:rsid w:val="00301895"/>
    <w:rsid w:val="003020ED"/>
    <w:rsid w:val="0030368A"/>
    <w:rsid w:val="00307597"/>
    <w:rsid w:val="00311977"/>
    <w:rsid w:val="0031425F"/>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3639"/>
    <w:rsid w:val="003944B2"/>
    <w:rsid w:val="00394F08"/>
    <w:rsid w:val="00395E72"/>
    <w:rsid w:val="003A452B"/>
    <w:rsid w:val="003B2762"/>
    <w:rsid w:val="003B4328"/>
    <w:rsid w:val="003B54C5"/>
    <w:rsid w:val="003B7CDE"/>
    <w:rsid w:val="003B7CE5"/>
    <w:rsid w:val="003C0C86"/>
    <w:rsid w:val="003C13DF"/>
    <w:rsid w:val="003C410B"/>
    <w:rsid w:val="003E25D4"/>
    <w:rsid w:val="003E7334"/>
    <w:rsid w:val="003F3C6D"/>
    <w:rsid w:val="003F795A"/>
    <w:rsid w:val="00400446"/>
    <w:rsid w:val="00400E55"/>
    <w:rsid w:val="004010A0"/>
    <w:rsid w:val="0040276A"/>
    <w:rsid w:val="00404AFA"/>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04"/>
    <w:rsid w:val="00476D17"/>
    <w:rsid w:val="00480FC6"/>
    <w:rsid w:val="004840AB"/>
    <w:rsid w:val="00491BB9"/>
    <w:rsid w:val="00493121"/>
    <w:rsid w:val="004A021E"/>
    <w:rsid w:val="004A45E8"/>
    <w:rsid w:val="004A68A8"/>
    <w:rsid w:val="004A6D82"/>
    <w:rsid w:val="004A7A40"/>
    <w:rsid w:val="004B1B9E"/>
    <w:rsid w:val="004B2EDE"/>
    <w:rsid w:val="004B5DD4"/>
    <w:rsid w:val="004C46E0"/>
    <w:rsid w:val="004C54BB"/>
    <w:rsid w:val="004C5B77"/>
    <w:rsid w:val="004C7E9E"/>
    <w:rsid w:val="004D16A1"/>
    <w:rsid w:val="004D3F0E"/>
    <w:rsid w:val="004D7520"/>
    <w:rsid w:val="004F1F15"/>
    <w:rsid w:val="004F703B"/>
    <w:rsid w:val="004F732D"/>
    <w:rsid w:val="00504B93"/>
    <w:rsid w:val="00517A3B"/>
    <w:rsid w:val="00522451"/>
    <w:rsid w:val="00524118"/>
    <w:rsid w:val="0052412A"/>
    <w:rsid w:val="00527191"/>
    <w:rsid w:val="00527427"/>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37837"/>
    <w:rsid w:val="00640797"/>
    <w:rsid w:val="00642E61"/>
    <w:rsid w:val="006441E0"/>
    <w:rsid w:val="0064700E"/>
    <w:rsid w:val="006473ED"/>
    <w:rsid w:val="00654F4F"/>
    <w:rsid w:val="0066142C"/>
    <w:rsid w:val="006623AF"/>
    <w:rsid w:val="00664736"/>
    <w:rsid w:val="006650BE"/>
    <w:rsid w:val="006669D7"/>
    <w:rsid w:val="006723F1"/>
    <w:rsid w:val="006749CB"/>
    <w:rsid w:val="00676297"/>
    <w:rsid w:val="006830BC"/>
    <w:rsid w:val="0068456B"/>
    <w:rsid w:val="006871CF"/>
    <w:rsid w:val="00691DB2"/>
    <w:rsid w:val="00693027"/>
    <w:rsid w:val="00696CF0"/>
    <w:rsid w:val="006A1314"/>
    <w:rsid w:val="006A2854"/>
    <w:rsid w:val="006A4E69"/>
    <w:rsid w:val="006A7D44"/>
    <w:rsid w:val="006B2DE3"/>
    <w:rsid w:val="006B76E5"/>
    <w:rsid w:val="006C01F0"/>
    <w:rsid w:val="006C6BEB"/>
    <w:rsid w:val="006D53A9"/>
    <w:rsid w:val="006D6296"/>
    <w:rsid w:val="006E5434"/>
    <w:rsid w:val="006E5A4F"/>
    <w:rsid w:val="00701F83"/>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A57C5"/>
    <w:rsid w:val="007B1234"/>
    <w:rsid w:val="007B26B8"/>
    <w:rsid w:val="007B301B"/>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14D13"/>
    <w:rsid w:val="008202D6"/>
    <w:rsid w:val="00820C52"/>
    <w:rsid w:val="00824F81"/>
    <w:rsid w:val="00834013"/>
    <w:rsid w:val="00834C57"/>
    <w:rsid w:val="00844C01"/>
    <w:rsid w:val="00853D84"/>
    <w:rsid w:val="00861DBF"/>
    <w:rsid w:val="0086218C"/>
    <w:rsid w:val="00863368"/>
    <w:rsid w:val="00864167"/>
    <w:rsid w:val="008657D1"/>
    <w:rsid w:val="008732CB"/>
    <w:rsid w:val="00876979"/>
    <w:rsid w:val="0088032D"/>
    <w:rsid w:val="008817C3"/>
    <w:rsid w:val="008818C0"/>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15D8"/>
    <w:rsid w:val="0097314B"/>
    <w:rsid w:val="00975232"/>
    <w:rsid w:val="00976B8E"/>
    <w:rsid w:val="00982779"/>
    <w:rsid w:val="00983455"/>
    <w:rsid w:val="009856B9"/>
    <w:rsid w:val="009A3EA5"/>
    <w:rsid w:val="009A6166"/>
    <w:rsid w:val="009A70F1"/>
    <w:rsid w:val="009B0B82"/>
    <w:rsid w:val="009B4CC0"/>
    <w:rsid w:val="009B5D14"/>
    <w:rsid w:val="009C057E"/>
    <w:rsid w:val="009C4459"/>
    <w:rsid w:val="009C5094"/>
    <w:rsid w:val="009C75FC"/>
    <w:rsid w:val="009D5585"/>
    <w:rsid w:val="009D71CE"/>
    <w:rsid w:val="009E074B"/>
    <w:rsid w:val="009E5124"/>
    <w:rsid w:val="009E71D2"/>
    <w:rsid w:val="009E7BBF"/>
    <w:rsid w:val="009F7510"/>
    <w:rsid w:val="00A02FDA"/>
    <w:rsid w:val="00A10591"/>
    <w:rsid w:val="00A11322"/>
    <w:rsid w:val="00A115E7"/>
    <w:rsid w:val="00A16C02"/>
    <w:rsid w:val="00A226D8"/>
    <w:rsid w:val="00A32AA1"/>
    <w:rsid w:val="00A32B79"/>
    <w:rsid w:val="00A34596"/>
    <w:rsid w:val="00A36193"/>
    <w:rsid w:val="00A50117"/>
    <w:rsid w:val="00A555BB"/>
    <w:rsid w:val="00A5709A"/>
    <w:rsid w:val="00A65634"/>
    <w:rsid w:val="00A66A68"/>
    <w:rsid w:val="00A85884"/>
    <w:rsid w:val="00A86FA7"/>
    <w:rsid w:val="00A93436"/>
    <w:rsid w:val="00A968A3"/>
    <w:rsid w:val="00AA061F"/>
    <w:rsid w:val="00AA2BD7"/>
    <w:rsid w:val="00AA7A46"/>
    <w:rsid w:val="00AA7B69"/>
    <w:rsid w:val="00AB1A45"/>
    <w:rsid w:val="00AB59E1"/>
    <w:rsid w:val="00AB6268"/>
    <w:rsid w:val="00AC35D2"/>
    <w:rsid w:val="00AC3BD5"/>
    <w:rsid w:val="00AD2D7B"/>
    <w:rsid w:val="00AD3AFC"/>
    <w:rsid w:val="00AD6E0E"/>
    <w:rsid w:val="00AE36FA"/>
    <w:rsid w:val="00AE4CED"/>
    <w:rsid w:val="00AE6057"/>
    <w:rsid w:val="00AF21D6"/>
    <w:rsid w:val="00AF7C37"/>
    <w:rsid w:val="00B01674"/>
    <w:rsid w:val="00B11379"/>
    <w:rsid w:val="00B11CB8"/>
    <w:rsid w:val="00B12C28"/>
    <w:rsid w:val="00B26506"/>
    <w:rsid w:val="00B37328"/>
    <w:rsid w:val="00B377F8"/>
    <w:rsid w:val="00B37C15"/>
    <w:rsid w:val="00B40809"/>
    <w:rsid w:val="00B44EF3"/>
    <w:rsid w:val="00B50493"/>
    <w:rsid w:val="00B50B08"/>
    <w:rsid w:val="00B54BA7"/>
    <w:rsid w:val="00B54E71"/>
    <w:rsid w:val="00B60CF2"/>
    <w:rsid w:val="00B67670"/>
    <w:rsid w:val="00B679F5"/>
    <w:rsid w:val="00B745FA"/>
    <w:rsid w:val="00B74966"/>
    <w:rsid w:val="00B74A43"/>
    <w:rsid w:val="00B77C47"/>
    <w:rsid w:val="00B81812"/>
    <w:rsid w:val="00B865D2"/>
    <w:rsid w:val="00B8763C"/>
    <w:rsid w:val="00B9406E"/>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E6E9A"/>
    <w:rsid w:val="00BF1246"/>
    <w:rsid w:val="00BF3D7E"/>
    <w:rsid w:val="00C0043D"/>
    <w:rsid w:val="00C05F9B"/>
    <w:rsid w:val="00C0649E"/>
    <w:rsid w:val="00C11E64"/>
    <w:rsid w:val="00C12EEF"/>
    <w:rsid w:val="00C144CC"/>
    <w:rsid w:val="00C146A2"/>
    <w:rsid w:val="00C2166E"/>
    <w:rsid w:val="00C22417"/>
    <w:rsid w:val="00C23C71"/>
    <w:rsid w:val="00C23F6C"/>
    <w:rsid w:val="00C316C2"/>
    <w:rsid w:val="00C33CAD"/>
    <w:rsid w:val="00C34237"/>
    <w:rsid w:val="00C357A3"/>
    <w:rsid w:val="00C40688"/>
    <w:rsid w:val="00C42A5C"/>
    <w:rsid w:val="00C45B11"/>
    <w:rsid w:val="00C515BD"/>
    <w:rsid w:val="00C554BE"/>
    <w:rsid w:val="00C64DA2"/>
    <w:rsid w:val="00C65B39"/>
    <w:rsid w:val="00C65B6C"/>
    <w:rsid w:val="00C6729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ACF"/>
    <w:rsid w:val="00CB6DE6"/>
    <w:rsid w:val="00CC0F6D"/>
    <w:rsid w:val="00CD1AA1"/>
    <w:rsid w:val="00CD31F5"/>
    <w:rsid w:val="00CD5B3C"/>
    <w:rsid w:val="00CD5DEE"/>
    <w:rsid w:val="00CD77E2"/>
    <w:rsid w:val="00CE0711"/>
    <w:rsid w:val="00CE1EC1"/>
    <w:rsid w:val="00CE5465"/>
    <w:rsid w:val="00CF68D8"/>
    <w:rsid w:val="00CF7557"/>
    <w:rsid w:val="00D009F4"/>
    <w:rsid w:val="00D05F88"/>
    <w:rsid w:val="00D1560D"/>
    <w:rsid w:val="00D22BED"/>
    <w:rsid w:val="00D2769E"/>
    <w:rsid w:val="00D31232"/>
    <w:rsid w:val="00D31D88"/>
    <w:rsid w:val="00D329C7"/>
    <w:rsid w:val="00D34242"/>
    <w:rsid w:val="00D40145"/>
    <w:rsid w:val="00D44B4E"/>
    <w:rsid w:val="00D50CBD"/>
    <w:rsid w:val="00D605FD"/>
    <w:rsid w:val="00D6180D"/>
    <w:rsid w:val="00D61919"/>
    <w:rsid w:val="00D63B53"/>
    <w:rsid w:val="00D66A25"/>
    <w:rsid w:val="00D67210"/>
    <w:rsid w:val="00D72852"/>
    <w:rsid w:val="00D744A1"/>
    <w:rsid w:val="00D8178E"/>
    <w:rsid w:val="00D85489"/>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457"/>
    <w:rsid w:val="00E45A69"/>
    <w:rsid w:val="00E466A8"/>
    <w:rsid w:val="00E470BF"/>
    <w:rsid w:val="00E6105F"/>
    <w:rsid w:val="00E677F7"/>
    <w:rsid w:val="00E71976"/>
    <w:rsid w:val="00E719BF"/>
    <w:rsid w:val="00E74359"/>
    <w:rsid w:val="00E80FFE"/>
    <w:rsid w:val="00E8106B"/>
    <w:rsid w:val="00E83E02"/>
    <w:rsid w:val="00E8698E"/>
    <w:rsid w:val="00E908EC"/>
    <w:rsid w:val="00E922D9"/>
    <w:rsid w:val="00E94A5B"/>
    <w:rsid w:val="00E956E5"/>
    <w:rsid w:val="00E97839"/>
    <w:rsid w:val="00EA5585"/>
    <w:rsid w:val="00EA6635"/>
    <w:rsid w:val="00EB46EE"/>
    <w:rsid w:val="00EC3B70"/>
    <w:rsid w:val="00EC5CFC"/>
    <w:rsid w:val="00ED0D72"/>
    <w:rsid w:val="00ED32E1"/>
    <w:rsid w:val="00ED4754"/>
    <w:rsid w:val="00ED503D"/>
    <w:rsid w:val="00EE179C"/>
    <w:rsid w:val="00EE1E9F"/>
    <w:rsid w:val="00EE4661"/>
    <w:rsid w:val="00EE5750"/>
    <w:rsid w:val="00EF34C6"/>
    <w:rsid w:val="00EF49F7"/>
    <w:rsid w:val="00EF602D"/>
    <w:rsid w:val="00F037EF"/>
    <w:rsid w:val="00F10760"/>
    <w:rsid w:val="00F13BEA"/>
    <w:rsid w:val="00F14587"/>
    <w:rsid w:val="00F14E26"/>
    <w:rsid w:val="00F228D3"/>
    <w:rsid w:val="00F2697B"/>
    <w:rsid w:val="00F26ACC"/>
    <w:rsid w:val="00F27AFD"/>
    <w:rsid w:val="00F3072A"/>
    <w:rsid w:val="00F3164A"/>
    <w:rsid w:val="00F31691"/>
    <w:rsid w:val="00F33270"/>
    <w:rsid w:val="00F334E9"/>
    <w:rsid w:val="00F3515A"/>
    <w:rsid w:val="00F35DA1"/>
    <w:rsid w:val="00F363C1"/>
    <w:rsid w:val="00F36BBB"/>
    <w:rsid w:val="00F45AE7"/>
    <w:rsid w:val="00F50010"/>
    <w:rsid w:val="00F541D9"/>
    <w:rsid w:val="00F56E8A"/>
    <w:rsid w:val="00F64380"/>
    <w:rsid w:val="00F71656"/>
    <w:rsid w:val="00F7404D"/>
    <w:rsid w:val="00F746C4"/>
    <w:rsid w:val="00F86EDD"/>
    <w:rsid w:val="00F8793D"/>
    <w:rsid w:val="00FA279E"/>
    <w:rsid w:val="00FA7EE1"/>
    <w:rsid w:val="00FB02AC"/>
    <w:rsid w:val="00FB2C8E"/>
    <w:rsid w:val="00FB2EDE"/>
    <w:rsid w:val="00FB6654"/>
    <w:rsid w:val="00FB7195"/>
    <w:rsid w:val="00FC5D05"/>
    <w:rsid w:val="00FD09F3"/>
    <w:rsid w:val="00FD324E"/>
    <w:rsid w:val="00FD78DC"/>
    <w:rsid w:val="00FE09DC"/>
    <w:rsid w:val="00FE1158"/>
    <w:rsid w:val="00FE7FF7"/>
    <w:rsid w:val="00FF3317"/>
    <w:rsid w:val="00FF5DB7"/>
    <w:rsid w:val="00FF5FA6"/>
    <w:rsid w:val="00FF62C3"/>
    <w:rsid w:val="00FF7633"/>
    <w:rsid w:val="00FF7719"/>
    <w:rsid w:val="01DF41F9"/>
    <w:rsid w:val="04B63B3E"/>
    <w:rsid w:val="0AE5646E"/>
    <w:rsid w:val="0AED4FF3"/>
    <w:rsid w:val="0B383355"/>
    <w:rsid w:val="18190879"/>
    <w:rsid w:val="1C9C5189"/>
    <w:rsid w:val="1CA14AE8"/>
    <w:rsid w:val="20DC5B5D"/>
    <w:rsid w:val="23E07A85"/>
    <w:rsid w:val="26C11D96"/>
    <w:rsid w:val="27722BF6"/>
    <w:rsid w:val="2AB41D6E"/>
    <w:rsid w:val="334D4E04"/>
    <w:rsid w:val="33A53571"/>
    <w:rsid w:val="33E81E5A"/>
    <w:rsid w:val="35235C77"/>
    <w:rsid w:val="35AA7427"/>
    <w:rsid w:val="373275F7"/>
    <w:rsid w:val="3B4A4D72"/>
    <w:rsid w:val="435F73A0"/>
    <w:rsid w:val="49883A6B"/>
    <w:rsid w:val="4C514690"/>
    <w:rsid w:val="4D26152F"/>
    <w:rsid w:val="4D4B2B9B"/>
    <w:rsid w:val="4E5C0A7D"/>
    <w:rsid w:val="51A32E89"/>
    <w:rsid w:val="56222A13"/>
    <w:rsid w:val="57333284"/>
    <w:rsid w:val="58CB3EC9"/>
    <w:rsid w:val="59D466BA"/>
    <w:rsid w:val="5CD55E37"/>
    <w:rsid w:val="5F964459"/>
    <w:rsid w:val="66DC6D4D"/>
    <w:rsid w:val="685040D9"/>
    <w:rsid w:val="74E21AFB"/>
    <w:rsid w:val="756E14B8"/>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6416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864167"/>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64167"/>
    <w:pPr>
      <w:jc w:val="left"/>
    </w:pPr>
  </w:style>
  <w:style w:type="paragraph" w:styleId="a4">
    <w:name w:val="Balloon Text"/>
    <w:basedOn w:val="a"/>
    <w:link w:val="Char0"/>
    <w:uiPriority w:val="99"/>
    <w:semiHidden/>
    <w:unhideWhenUsed/>
    <w:qFormat/>
    <w:rsid w:val="00864167"/>
    <w:rPr>
      <w:sz w:val="18"/>
      <w:szCs w:val="18"/>
    </w:rPr>
  </w:style>
  <w:style w:type="paragraph" w:styleId="a5">
    <w:name w:val="footer"/>
    <w:basedOn w:val="a"/>
    <w:link w:val="Char1"/>
    <w:uiPriority w:val="99"/>
    <w:unhideWhenUsed/>
    <w:qFormat/>
    <w:rsid w:val="0086416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64167"/>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qFormat/>
    <w:rsid w:val="008641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annotation subject"/>
    <w:basedOn w:val="a3"/>
    <w:next w:val="a3"/>
    <w:link w:val="Char4"/>
    <w:uiPriority w:val="99"/>
    <w:semiHidden/>
    <w:unhideWhenUsed/>
    <w:qFormat/>
    <w:rsid w:val="00864167"/>
    <w:rPr>
      <w:b/>
      <w:bCs/>
    </w:rPr>
  </w:style>
  <w:style w:type="character" w:styleId="a9">
    <w:name w:val="annotation reference"/>
    <w:basedOn w:val="a0"/>
    <w:uiPriority w:val="99"/>
    <w:semiHidden/>
    <w:unhideWhenUsed/>
    <w:qFormat/>
    <w:rsid w:val="00864167"/>
    <w:rPr>
      <w:sz w:val="21"/>
      <w:szCs w:val="21"/>
    </w:rPr>
  </w:style>
  <w:style w:type="character" w:customStyle="1" w:styleId="Char2">
    <w:name w:val="页眉 Char"/>
    <w:basedOn w:val="a0"/>
    <w:link w:val="a6"/>
    <w:uiPriority w:val="99"/>
    <w:qFormat/>
    <w:rsid w:val="00864167"/>
    <w:rPr>
      <w:sz w:val="18"/>
      <w:szCs w:val="18"/>
    </w:rPr>
  </w:style>
  <w:style w:type="character" w:customStyle="1" w:styleId="Char1">
    <w:name w:val="页脚 Char"/>
    <w:basedOn w:val="a0"/>
    <w:link w:val="a5"/>
    <w:uiPriority w:val="99"/>
    <w:qFormat/>
    <w:rsid w:val="00864167"/>
    <w:rPr>
      <w:sz w:val="18"/>
      <w:szCs w:val="18"/>
    </w:rPr>
  </w:style>
  <w:style w:type="character" w:customStyle="1" w:styleId="Char0">
    <w:name w:val="批注框文本 Char"/>
    <w:basedOn w:val="a0"/>
    <w:link w:val="a4"/>
    <w:uiPriority w:val="99"/>
    <w:semiHidden/>
    <w:qFormat/>
    <w:rsid w:val="00864167"/>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864167"/>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sid w:val="00864167"/>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864167"/>
    <w:rPr>
      <w:rFonts w:asciiTheme="minorHAnsi" w:eastAsiaTheme="minorEastAsia" w:hAnsiTheme="minorHAnsi" w:cstheme="minorBidi"/>
      <w:kern w:val="2"/>
      <w:sz w:val="21"/>
      <w:szCs w:val="22"/>
    </w:rPr>
  </w:style>
  <w:style w:type="character" w:customStyle="1" w:styleId="NormalCharacter">
    <w:name w:val="NormalCharacter"/>
    <w:semiHidden/>
    <w:qFormat/>
    <w:rsid w:val="00864167"/>
  </w:style>
  <w:style w:type="paragraph" w:customStyle="1" w:styleId="Char5">
    <w:name w:val="Char"/>
    <w:basedOn w:val="a"/>
    <w:qFormat/>
    <w:rsid w:val="00864167"/>
    <w:pPr>
      <w:ind w:left="567" w:hanging="283"/>
    </w:pPr>
    <w:rPr>
      <w:rFonts w:ascii="宋体" w:eastAsia="宋体" w:hAnsi="宋体" w:cs="Calibri"/>
      <w:sz w:val="28"/>
      <w:szCs w:val="24"/>
    </w:rPr>
  </w:style>
  <w:style w:type="paragraph" w:customStyle="1" w:styleId="10">
    <w:name w:val="正文_1"/>
    <w:next w:val="a7"/>
    <w:qFormat/>
    <w:rsid w:val="00864167"/>
    <w:pPr>
      <w:widowControl w:val="0"/>
      <w:jc w:val="both"/>
    </w:pPr>
    <w:rPr>
      <w:kern w:val="2"/>
      <w:sz w:val="21"/>
      <w:szCs w:val="22"/>
    </w:rPr>
  </w:style>
  <w:style w:type="character" w:customStyle="1" w:styleId="Char3">
    <w:name w:val="信息标题 Char"/>
    <w:basedOn w:val="a0"/>
    <w:link w:val="a7"/>
    <w:uiPriority w:val="99"/>
    <w:semiHidden/>
    <w:qFormat/>
    <w:rsid w:val="00864167"/>
    <w:rPr>
      <w:rFonts w:asciiTheme="majorHAnsi" w:eastAsiaTheme="majorEastAsia" w:hAnsiTheme="majorHAnsi" w:cstheme="majorBidi"/>
      <w:kern w:val="2"/>
      <w:sz w:val="24"/>
      <w:szCs w:val="24"/>
      <w:shd w:val="pct20" w:color="auto" w:fill="auto"/>
    </w:rPr>
  </w:style>
  <w:style w:type="paragraph" w:styleId="aa">
    <w:name w:val="Normal (Web)"/>
    <w:basedOn w:val="a"/>
    <w:rsid w:val="00527427"/>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3982D4-DF74-4F7C-A84E-82764CAC37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133</Words>
  <Characters>760</Characters>
  <Application>Microsoft Office Word</Application>
  <DocSecurity>0</DocSecurity>
  <Lines>6</Lines>
  <Paragraphs>1</Paragraphs>
  <ScaleCrop>false</ScaleCrop>
  <Company>china</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57</cp:revision>
  <cp:lastPrinted>2021-01-22T01:22:00Z</cp:lastPrinted>
  <dcterms:created xsi:type="dcterms:W3CDTF">2021-02-25T07:46:00Z</dcterms:created>
  <dcterms:modified xsi:type="dcterms:W3CDTF">2022-03-01T07:47:00Z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2EB78FEB009E4C6F880EF3206084C6FA</vt:lpwstr>
  </property>
</Properties>
</file>