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993"/>
        <w:gridCol w:w="9356"/>
        <w:gridCol w:w="850"/>
      </w:tblGrid>
      <w:tr w:rsidR="00384A9D" w:rsidRPr="00384A9D" w:rsidTr="002E48D8">
        <w:trPr>
          <w:trHeight w:val="495"/>
        </w:trPr>
        <w:tc>
          <w:tcPr>
            <w:tcW w:w="11199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384A9D" w:rsidRPr="00384A9D" w:rsidRDefault="00384A9D" w:rsidP="00641F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 w:rsidRPr="00384A9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</w:t>
            </w:r>
            <w:r w:rsidR="00641FC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病毒快速检测仪</w:t>
            </w:r>
          </w:p>
        </w:tc>
      </w:tr>
      <w:tr w:rsidR="00384A9D" w:rsidRPr="00384A9D" w:rsidTr="00E0007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4A9D" w:rsidRPr="00384A9D" w:rsidRDefault="00384A9D" w:rsidP="00384A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84A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4A9D" w:rsidRPr="00384A9D" w:rsidRDefault="00384A9D" w:rsidP="00384A9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4A9D" w:rsidRPr="00384A9D" w:rsidRDefault="00384A9D" w:rsidP="00384A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84A9D" w:rsidRPr="00384A9D" w:rsidTr="00E0007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4A9D" w:rsidRPr="00384A9D" w:rsidRDefault="0040034E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384A9D"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4A9D" w:rsidRPr="00384A9D" w:rsidRDefault="00384A9D" w:rsidP="00384A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满足临床科室安装及使用要求，中标方负责将设备运送到甲方指定地点并完成安装调试工作，凡涉及设备运输、安装、施工、人工等产生的费用均由中标方负责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4A9D" w:rsidRPr="00384A9D" w:rsidRDefault="00384A9D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84A9D" w:rsidRPr="00384A9D" w:rsidTr="00E0007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4A9D" w:rsidRPr="00384A9D" w:rsidRDefault="00384A9D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4A9D" w:rsidRPr="00384A9D" w:rsidRDefault="00384A9D" w:rsidP="00384A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4A9D" w:rsidRPr="00384A9D" w:rsidRDefault="00384A9D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84A9D" w:rsidRPr="00384A9D" w:rsidTr="00E0007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4A9D" w:rsidRPr="00384A9D" w:rsidRDefault="0040034E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384A9D"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4A9D" w:rsidRPr="00384A9D" w:rsidRDefault="00384A9D" w:rsidP="008E61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投标产品应为国际知名品牌，最先进机型及配置，适用于临床、科研、教学并满足将来发展临床应用领域的需要。提供</w:t>
            </w:r>
            <w:r w:rsidR="008E61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、国际ISO13485，ISO9001质量体系认证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4A9D" w:rsidRPr="00384A9D" w:rsidRDefault="00384A9D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41FC0" w:rsidRPr="00384A9D" w:rsidTr="00E0007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1FC0" w:rsidRPr="00384A9D" w:rsidRDefault="00641FC0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1FC0" w:rsidRPr="00384A9D" w:rsidRDefault="00641FC0" w:rsidP="00BA7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1FC0" w:rsidRPr="00384A9D" w:rsidRDefault="00641FC0" w:rsidP="00BA7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41FC0" w:rsidRPr="00384A9D" w:rsidTr="00E0007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1FC0" w:rsidRPr="00384A9D" w:rsidRDefault="00641FC0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1FC0" w:rsidRPr="00384A9D" w:rsidRDefault="00641FC0" w:rsidP="00BA7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1FC0" w:rsidRPr="00384A9D" w:rsidRDefault="00641FC0" w:rsidP="00BA7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8E61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641FC0" w:rsidRPr="00384A9D" w:rsidTr="00E0007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1FC0" w:rsidRPr="00384A9D" w:rsidRDefault="00641FC0" w:rsidP="00384A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1FC0" w:rsidRPr="00384A9D" w:rsidRDefault="00641FC0" w:rsidP="00384A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1FC0" w:rsidRPr="00384A9D" w:rsidRDefault="00641FC0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1FC0" w:rsidRPr="00384A9D" w:rsidTr="006A2817">
        <w:trPr>
          <w:trHeight w:val="379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1FC0" w:rsidRPr="00384A9D" w:rsidRDefault="00641FC0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1FC0" w:rsidRPr="00384A9D" w:rsidRDefault="00641FC0" w:rsidP="006F56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系统采用巢式实时荧光定量PCR技术来完成诊断的目的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41FC0" w:rsidRPr="00384A9D" w:rsidRDefault="00641FC0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823E9" w:rsidRPr="00384A9D" w:rsidTr="00E0007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823E9" w:rsidRPr="00384A9D" w:rsidRDefault="000823E9" w:rsidP="00E82C7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823E9" w:rsidRPr="00384A9D" w:rsidRDefault="006F56BC" w:rsidP="00E82C7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</w:t>
            </w:r>
            <w:r w:rsidR="000823E9" w:rsidRPr="008B2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直接从患者样本中提取核酸</w:t>
            </w:r>
            <w:r w:rsidR="000823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处理单元</w:t>
            </w:r>
            <w:r w:rsidR="000823E9" w:rsidRPr="008B2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自动将提取出的核酸应用于核酸扩增和检测的后续步骤</w:t>
            </w:r>
            <w:r w:rsidR="000823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="000823E9" w:rsidRPr="008B2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核酸提取、扩增和检测应在获得最终结果前无需人工操作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823E9" w:rsidRDefault="000823E9" w:rsidP="00E82C7F">
            <w:pPr>
              <w:adjustRightInd w:val="0"/>
              <w:snapToGrid w:val="0"/>
              <w:jc w:val="center"/>
            </w:pPr>
            <w:r w:rsidRPr="00D36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823E9" w:rsidRPr="00384A9D" w:rsidTr="00E0007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823E9" w:rsidRPr="0040034E" w:rsidRDefault="000823E9" w:rsidP="00E82C7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03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823E9" w:rsidRPr="0040034E" w:rsidRDefault="00D876B0" w:rsidP="00E82C7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样本的核酸提取、核酸扩增和</w:t>
            </w:r>
            <w:r w:rsidR="000823E9" w:rsidRPr="004003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检测应在一个独立封闭的处理单元内完成，以最小化扩增和避免样本污染的可能性，符合二级实验室生物安全要求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823E9" w:rsidRDefault="000823E9" w:rsidP="00E82C7F">
            <w:pPr>
              <w:adjustRightInd w:val="0"/>
              <w:snapToGrid w:val="0"/>
              <w:jc w:val="center"/>
            </w:pPr>
            <w:r w:rsidRPr="00D36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823E9" w:rsidRPr="00384A9D" w:rsidTr="00786A68">
        <w:trPr>
          <w:trHeight w:val="361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823E9" w:rsidRPr="0040034E" w:rsidRDefault="0040034E" w:rsidP="00E82C7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034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0823E9" w:rsidRPr="004003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823E9" w:rsidRPr="0040034E" w:rsidRDefault="000823E9" w:rsidP="00C713E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03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整个系统包含处理单元和电脑，仪器通道数≥16个，标配模块≥</w:t>
            </w:r>
            <w:r w:rsidR="00C713E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Pr="004003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823E9" w:rsidRDefault="000823E9" w:rsidP="00E82C7F">
            <w:pPr>
              <w:adjustRightInd w:val="0"/>
              <w:snapToGrid w:val="0"/>
              <w:jc w:val="center"/>
            </w:pPr>
            <w:r w:rsidRPr="00D36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823E9" w:rsidRPr="00384A9D" w:rsidTr="001A4F08">
        <w:trPr>
          <w:trHeight w:val="392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823E9" w:rsidRPr="00384A9D" w:rsidRDefault="000823E9" w:rsidP="00E82C7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823E9" w:rsidRPr="00384A9D" w:rsidRDefault="000823E9" w:rsidP="00E82C7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2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可以实现患者标本随来随做，试剂盒内含质控，无需</w:t>
            </w:r>
            <w:proofErr w:type="gramStart"/>
            <w:r w:rsidRPr="008B2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单独做质控</w:t>
            </w:r>
            <w:proofErr w:type="gramEnd"/>
            <w:r w:rsidRPr="008B23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与对照实验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823E9" w:rsidRDefault="000823E9" w:rsidP="00E82C7F">
            <w:pPr>
              <w:adjustRightInd w:val="0"/>
              <w:snapToGrid w:val="0"/>
              <w:jc w:val="center"/>
            </w:pPr>
            <w:r w:rsidRPr="00D363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823E9" w:rsidRPr="00384A9D" w:rsidTr="00E0007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823E9" w:rsidRPr="00384A9D" w:rsidRDefault="000823E9" w:rsidP="00E82C7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823E9" w:rsidRPr="00E82C7F" w:rsidRDefault="000823E9" w:rsidP="001A4F08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直接从患者原始样本中检测流感病毒（A型、B型、呼吸道合胞病毒RSV）、从患者痰液或痰沉淀标本中同时检测结核分枝杆菌复合物（MTB complex）和利福平耐药基因（</w:t>
            </w:r>
            <w:proofErr w:type="spellStart"/>
            <w:r w:rsidRPr="00E82C7F">
              <w:rPr>
                <w:rFonts w:ascii="华文宋体" w:eastAsia="华文宋体" w:hint="eastAsia"/>
                <w:color w:val="000000"/>
              </w:rPr>
              <w:t>rpoB</w:t>
            </w:r>
            <w:proofErr w:type="spellEnd"/>
            <w:r w:rsidRPr="00E82C7F">
              <w:rPr>
                <w:rFonts w:ascii="华文宋体" w:eastAsia="华文宋体" w:hint="eastAsia"/>
                <w:color w:val="000000"/>
              </w:rPr>
              <w:t>）、检测产毒艰难梭菌</w:t>
            </w:r>
            <w:proofErr w:type="spellStart"/>
            <w:r w:rsidRPr="00E82C7F">
              <w:rPr>
                <w:rFonts w:ascii="华文宋体" w:eastAsia="华文宋体" w:hint="eastAsia"/>
                <w:color w:val="000000"/>
              </w:rPr>
              <w:t>tdcB</w:t>
            </w:r>
            <w:proofErr w:type="spellEnd"/>
            <w:r w:rsidRPr="00E82C7F">
              <w:rPr>
                <w:rFonts w:ascii="华文宋体" w:eastAsia="华文宋体" w:hint="eastAsia"/>
                <w:color w:val="000000"/>
              </w:rPr>
              <w:t>基因、甲氧西林耐药的金黄色葡萄球菌、HIV-1病毒载量核酸、碳氢酶烯酶</w:t>
            </w:r>
            <w:r w:rsidR="001A4F08">
              <w:rPr>
                <w:rFonts w:ascii="华文宋体" w:eastAsia="华文宋体" w:hint="eastAsia"/>
                <w:color w:val="000000"/>
              </w:rPr>
              <w:t>。检测项目应得到国家药品监督管理</w:t>
            </w:r>
            <w:r w:rsidRPr="00E82C7F">
              <w:rPr>
                <w:rFonts w:ascii="华文宋体" w:eastAsia="华文宋体" w:hint="eastAsia"/>
                <w:color w:val="000000"/>
              </w:rPr>
              <w:t>局、美国食品药监局（FDA）的认证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823E9" w:rsidRPr="00E82C7F" w:rsidRDefault="000823E9" w:rsidP="00E82C7F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0823E9" w:rsidRPr="00384A9D" w:rsidTr="00E0007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823E9" w:rsidRPr="00384A9D" w:rsidRDefault="000823E9" w:rsidP="00E82C7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823E9" w:rsidRPr="00E82C7F" w:rsidRDefault="00503B64" w:rsidP="00B96877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后期</w:t>
            </w:r>
            <w:r w:rsidR="000823E9" w:rsidRPr="00E82C7F">
              <w:rPr>
                <w:rFonts w:ascii="华文宋体" w:eastAsia="华文宋体" w:hint="eastAsia"/>
                <w:color w:val="000000"/>
              </w:rPr>
              <w:t>拓展的项目：</w:t>
            </w:r>
            <w:r w:rsidR="00F4143C" w:rsidRPr="00E82C7F">
              <w:rPr>
                <w:rFonts w:ascii="华文宋体" w:eastAsia="华文宋体" w:hint="eastAsia"/>
                <w:color w:val="000000"/>
              </w:rPr>
              <w:t>包括</w:t>
            </w:r>
            <w:r w:rsidR="000823E9" w:rsidRPr="00E82C7F">
              <w:rPr>
                <w:rFonts w:ascii="华文宋体" w:eastAsia="华文宋体" w:hint="eastAsia"/>
                <w:color w:val="000000"/>
              </w:rPr>
              <w:t>B族链球菌、耐万古霉素肠球菌（</w:t>
            </w:r>
            <w:proofErr w:type="spellStart"/>
            <w:r w:rsidR="000823E9" w:rsidRPr="00E82C7F">
              <w:rPr>
                <w:rFonts w:ascii="华文宋体" w:eastAsia="华文宋体" w:hint="eastAsia"/>
                <w:color w:val="000000"/>
              </w:rPr>
              <w:t>VanA</w:t>
            </w:r>
            <w:proofErr w:type="spellEnd"/>
            <w:r w:rsidR="000823E9" w:rsidRPr="00E82C7F">
              <w:rPr>
                <w:rFonts w:ascii="华文宋体" w:eastAsia="华文宋体" w:hint="eastAsia"/>
                <w:color w:val="000000"/>
              </w:rPr>
              <w:t>、</w:t>
            </w:r>
            <w:proofErr w:type="spellStart"/>
            <w:r w:rsidR="000823E9" w:rsidRPr="00E82C7F">
              <w:rPr>
                <w:rFonts w:ascii="华文宋体" w:eastAsia="华文宋体" w:hint="eastAsia"/>
                <w:color w:val="000000"/>
              </w:rPr>
              <w:t>VanB</w:t>
            </w:r>
            <w:proofErr w:type="spellEnd"/>
            <w:r w:rsidR="000823E9" w:rsidRPr="00E82C7F">
              <w:rPr>
                <w:rFonts w:ascii="华文宋体" w:eastAsia="华文宋体" w:hint="eastAsia"/>
                <w:color w:val="000000"/>
              </w:rPr>
              <w:t>）、超敏HCV病毒载量、肠病毒（EV）、</w:t>
            </w:r>
            <w:proofErr w:type="gramStart"/>
            <w:r w:rsidR="000823E9" w:rsidRPr="00E82C7F">
              <w:rPr>
                <w:rFonts w:ascii="华文宋体" w:eastAsia="华文宋体" w:hint="eastAsia"/>
                <w:color w:val="000000"/>
              </w:rPr>
              <w:t>诺如病毒</w:t>
            </w:r>
            <w:proofErr w:type="gramEnd"/>
            <w:r w:rsidR="000823E9" w:rsidRPr="00E82C7F">
              <w:rPr>
                <w:rFonts w:ascii="华文宋体" w:eastAsia="华文宋体" w:hint="eastAsia"/>
                <w:color w:val="000000"/>
              </w:rPr>
              <w:t>、埃博拉病毒等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823E9" w:rsidRPr="00E82C7F" w:rsidRDefault="000823E9" w:rsidP="00E82C7F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0823E9" w:rsidRPr="00384A9D" w:rsidTr="006A2817">
        <w:trPr>
          <w:trHeight w:val="264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823E9" w:rsidRPr="00384A9D" w:rsidRDefault="000823E9" w:rsidP="00E82C7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823E9" w:rsidRPr="00E82C7F" w:rsidRDefault="000823E9" w:rsidP="00E82C7F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检测过程自动化，速度快，敏感性特异性高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823E9" w:rsidRPr="00E82C7F" w:rsidRDefault="000823E9" w:rsidP="00E82C7F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0823E9" w:rsidRPr="00384A9D" w:rsidTr="006A2817">
        <w:trPr>
          <w:trHeight w:val="254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823E9" w:rsidRPr="00384A9D" w:rsidRDefault="000823E9" w:rsidP="00E82C7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823E9" w:rsidRPr="00E82C7F" w:rsidRDefault="000823E9" w:rsidP="00747AD6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对于流感病毒核酸的检测</w:t>
            </w:r>
            <w:r w:rsidR="00733502">
              <w:rPr>
                <w:rFonts w:ascii="华文宋体" w:eastAsia="华文宋体" w:hint="eastAsia"/>
                <w:color w:val="000000"/>
              </w:rPr>
              <w:t>，</w:t>
            </w:r>
            <w:r w:rsidRPr="00E82C7F">
              <w:rPr>
                <w:rFonts w:ascii="华文宋体" w:eastAsia="华文宋体" w:hint="eastAsia"/>
                <w:color w:val="000000"/>
              </w:rPr>
              <w:t>从原始的患者样本加入到系统中到获得检测结果的时间≤40分钟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823E9" w:rsidRPr="00E82C7F" w:rsidRDefault="000823E9" w:rsidP="00E82C7F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E0007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6C199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82C7F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对于结核分枝杆菌复合物和利福平耐药基因的检测，应从原始的患者样本加入到系统中到获得检测结果的时间≤120分钟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61E" w:rsidRPr="00E82C7F" w:rsidRDefault="008D761E" w:rsidP="00592896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063190">
        <w:trPr>
          <w:trHeight w:val="258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6C199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可随机访问，对于不同核酸目标的检测可在同一台仪器内同时进行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61E" w:rsidRPr="00E82C7F" w:rsidRDefault="008D761E" w:rsidP="00592896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063190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00076" w:rsidRDefault="008D761E" w:rsidP="006C1993">
            <w:pPr>
              <w:widowControl/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00076">
              <w:rPr>
                <w:rFonts w:ascii="华文宋体" w:eastAsia="华文宋体" w:hint="eastAsia"/>
                <w:color w:val="000000"/>
              </w:rPr>
              <w:t>12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可直接从患者痰液或痰沉淀标本中同时检测结核分枝杆菌复合物（MTB complex）和利福平耐药基因（</w:t>
            </w:r>
            <w:proofErr w:type="spellStart"/>
            <w:r w:rsidRPr="00E82C7F">
              <w:rPr>
                <w:rFonts w:ascii="华文宋体" w:eastAsia="华文宋体" w:hint="eastAsia"/>
                <w:color w:val="000000"/>
              </w:rPr>
              <w:t>rpoB</w:t>
            </w:r>
            <w:proofErr w:type="spellEnd"/>
            <w:r w:rsidRPr="00E82C7F">
              <w:rPr>
                <w:rFonts w:ascii="华文宋体" w:eastAsia="华文宋体" w:hint="eastAsia"/>
                <w:color w:val="00000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61E" w:rsidRPr="00E82C7F" w:rsidRDefault="008D761E" w:rsidP="00592896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063190">
        <w:trPr>
          <w:trHeight w:val="332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00076" w:rsidRDefault="008D761E" w:rsidP="006C1993">
            <w:pPr>
              <w:widowControl/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00076">
              <w:rPr>
                <w:rFonts w:ascii="华文宋体" w:eastAsia="华文宋体" w:hint="eastAsia"/>
                <w:color w:val="000000"/>
              </w:rPr>
              <w:t>13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733502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可直接从患者标本中检测产毒艰难梭菌</w:t>
            </w:r>
            <w:proofErr w:type="spellStart"/>
            <w:r w:rsidRPr="00E82C7F">
              <w:rPr>
                <w:rFonts w:ascii="华文宋体" w:eastAsia="华文宋体" w:hint="eastAsia"/>
                <w:color w:val="000000"/>
              </w:rPr>
              <w:t>tdcB</w:t>
            </w:r>
            <w:proofErr w:type="spellEnd"/>
            <w:r w:rsidRPr="00E82C7F">
              <w:rPr>
                <w:rFonts w:ascii="华文宋体" w:eastAsia="华文宋体" w:hint="eastAsia"/>
                <w:color w:val="000000"/>
              </w:rPr>
              <w:t>基因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61E" w:rsidRPr="00E82C7F" w:rsidRDefault="008D761E" w:rsidP="00592896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E00076">
        <w:trPr>
          <w:trHeight w:val="382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00076" w:rsidRDefault="008D761E" w:rsidP="009F2FA8">
            <w:pPr>
              <w:widowControl/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00076">
              <w:rPr>
                <w:rFonts w:ascii="华文宋体" w:eastAsia="华文宋体" w:hint="eastAsia"/>
                <w:color w:val="000000"/>
              </w:rPr>
              <w:t>14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系统不需要放置在负压PCR实验室内，无特殊场地要求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E00076">
        <w:trPr>
          <w:trHeight w:val="148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00076" w:rsidRDefault="008D761E" w:rsidP="009F2FA8">
            <w:pPr>
              <w:widowControl/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>
              <w:rPr>
                <w:rFonts w:ascii="华文宋体" w:eastAsia="华文宋体" w:hint="eastAsia"/>
                <w:color w:val="000000"/>
              </w:rPr>
              <w:t>15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处理单元参数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E00076">
        <w:trPr>
          <w:trHeight w:val="262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00076" w:rsidRDefault="008D761E" w:rsidP="00747AD6">
            <w:pPr>
              <w:widowControl/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00076">
              <w:rPr>
                <w:rFonts w:ascii="华文宋体" w:eastAsia="华文宋体" w:hint="eastAsia"/>
                <w:color w:val="000000"/>
              </w:rPr>
              <w:t>1</w:t>
            </w:r>
            <w:r>
              <w:rPr>
                <w:rFonts w:ascii="华文宋体" w:eastAsia="华文宋体" w:hint="eastAsia"/>
                <w:color w:val="000000"/>
              </w:rPr>
              <w:t>5</w:t>
            </w:r>
            <w:r w:rsidRPr="00E00076">
              <w:rPr>
                <w:rFonts w:ascii="华文宋体" w:eastAsia="华文宋体" w:hint="eastAsia"/>
                <w:color w:val="000000"/>
              </w:rPr>
              <w:t>.1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最大加热速率：从 50°C 到 95°C≥10°C/秒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E00076">
        <w:trPr>
          <w:trHeight w:val="326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00076" w:rsidRDefault="008D761E" w:rsidP="00747AD6">
            <w:pPr>
              <w:widowControl/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00076">
              <w:rPr>
                <w:rFonts w:ascii="华文宋体" w:eastAsia="华文宋体" w:hint="eastAsia"/>
                <w:color w:val="000000"/>
              </w:rPr>
              <w:t>1</w:t>
            </w:r>
            <w:r>
              <w:rPr>
                <w:rFonts w:ascii="华文宋体" w:eastAsia="华文宋体" w:hint="eastAsia"/>
                <w:color w:val="000000"/>
              </w:rPr>
              <w:t>5</w:t>
            </w:r>
            <w:r w:rsidRPr="00E00076">
              <w:rPr>
                <w:rFonts w:ascii="华文宋体" w:eastAsia="华文宋体" w:hint="eastAsia"/>
                <w:color w:val="000000"/>
              </w:rPr>
              <w:t>.2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最大冷却速率：从 95°C到 50°C ≥2.5°C/秒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E00076">
        <w:trPr>
          <w:trHeight w:val="342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00076" w:rsidRDefault="008D761E" w:rsidP="00747AD6">
            <w:pPr>
              <w:widowControl/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00076">
              <w:rPr>
                <w:rFonts w:ascii="华文宋体" w:eastAsia="华文宋体" w:hint="eastAsia"/>
                <w:color w:val="000000"/>
              </w:rPr>
              <w:t>1</w:t>
            </w:r>
            <w:r>
              <w:rPr>
                <w:rFonts w:ascii="华文宋体" w:eastAsia="华文宋体" w:hint="eastAsia"/>
                <w:color w:val="000000"/>
              </w:rPr>
              <w:t>5</w:t>
            </w:r>
            <w:r w:rsidRPr="00E00076">
              <w:rPr>
                <w:rFonts w:ascii="华文宋体" w:eastAsia="华文宋体" w:hint="eastAsia"/>
                <w:color w:val="000000"/>
              </w:rPr>
              <w:t>.3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>
              <w:rPr>
                <w:rFonts w:ascii="华文宋体" w:eastAsia="华文宋体" w:hint="eastAsia"/>
                <w:color w:val="000000"/>
              </w:rPr>
              <w:t>温度持续时间精度：≤</w:t>
            </w:r>
            <w:r w:rsidRPr="00E82C7F">
              <w:rPr>
                <w:rFonts w:ascii="华文宋体" w:eastAsia="华文宋体" w:hint="eastAsia"/>
                <w:color w:val="000000"/>
              </w:rPr>
              <w:t>±1.0 sec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E00076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00076" w:rsidRDefault="008D761E" w:rsidP="00747AD6">
            <w:pPr>
              <w:widowControl/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00076">
              <w:rPr>
                <w:rFonts w:ascii="华文宋体" w:eastAsia="华文宋体" w:hint="eastAsia"/>
                <w:color w:val="000000"/>
              </w:rPr>
              <w:t>1</w:t>
            </w:r>
            <w:r>
              <w:rPr>
                <w:rFonts w:ascii="华文宋体" w:eastAsia="华文宋体" w:hint="eastAsia"/>
                <w:color w:val="000000"/>
              </w:rPr>
              <w:t>5</w:t>
            </w:r>
            <w:r w:rsidRPr="00E00076">
              <w:rPr>
                <w:rFonts w:ascii="华文宋体" w:eastAsia="华文宋体" w:hint="eastAsia"/>
                <w:color w:val="000000"/>
              </w:rPr>
              <w:t>.4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温度精度：从60°C到95°C温度精度≤±1.0°C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E00076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00076" w:rsidRDefault="008D761E" w:rsidP="00747AD6">
            <w:pPr>
              <w:widowControl/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>
              <w:rPr>
                <w:rFonts w:ascii="华文宋体" w:eastAsia="华文宋体" w:hint="eastAsia"/>
                <w:color w:val="000000"/>
              </w:rPr>
              <w:t>15.5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>
              <w:rPr>
                <w:rFonts w:ascii="华文宋体" w:eastAsia="华文宋体" w:hint="eastAsia"/>
                <w:color w:val="000000"/>
              </w:rPr>
              <w:t>≥6色实时定量荧光检测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903B64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E00076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00076" w:rsidRDefault="008D761E" w:rsidP="00747AD6">
            <w:pPr>
              <w:widowControl/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>
              <w:rPr>
                <w:rFonts w:ascii="华文宋体" w:eastAsia="华文宋体" w:hint="eastAsia"/>
                <w:color w:val="000000"/>
              </w:rPr>
              <w:t>16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>
              <w:rPr>
                <w:rFonts w:ascii="华文宋体" w:eastAsia="华文宋体" w:hint="eastAsia"/>
                <w:color w:val="000000"/>
              </w:rPr>
              <w:t>电脑与软件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903B64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E00076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00076" w:rsidRDefault="008D761E" w:rsidP="00747AD6">
            <w:pPr>
              <w:widowControl/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>
              <w:rPr>
                <w:rFonts w:ascii="华文宋体" w:eastAsia="华文宋体" w:hint="eastAsia"/>
                <w:color w:val="000000"/>
              </w:rPr>
              <w:t>16.1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7309B6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笔记本电脑（i5以上处理器），用于控制系统主机并报告检测结果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903B64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E00076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00076" w:rsidRDefault="008D761E" w:rsidP="00747AD6">
            <w:pPr>
              <w:widowControl/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>
              <w:rPr>
                <w:rFonts w:ascii="华文宋体" w:eastAsia="华文宋体" w:hint="eastAsia"/>
                <w:color w:val="000000"/>
              </w:rPr>
              <w:t>16.2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0218AA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≥14寸LCD显示屏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903B64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E00076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00076" w:rsidRDefault="008D761E" w:rsidP="00747AD6">
            <w:pPr>
              <w:widowControl/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>
              <w:rPr>
                <w:rFonts w:ascii="华文宋体" w:eastAsia="华文宋体" w:hint="eastAsia"/>
                <w:color w:val="000000"/>
              </w:rPr>
              <w:t>16.3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CB2375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硬盘≥1TB</w:t>
            </w:r>
            <w:r w:rsidR="006A2817">
              <w:rPr>
                <w:rFonts w:ascii="宋体" w:eastAsia="宋体" w:hAnsi="宋体" w:cs="宋体" w:hint="eastAsia"/>
                <w:szCs w:val="21"/>
              </w:rPr>
              <w:t>，内存≥</w:t>
            </w:r>
            <w:r w:rsidR="003C2EC8">
              <w:rPr>
                <w:rFonts w:ascii="宋体" w:eastAsia="宋体" w:hAnsi="宋体" w:cs="宋体" w:hint="eastAsia"/>
                <w:szCs w:val="21"/>
              </w:rPr>
              <w:t>4G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903B64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E00076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00076" w:rsidRDefault="008D761E" w:rsidP="00747AD6">
            <w:pPr>
              <w:widowControl/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>
              <w:rPr>
                <w:rFonts w:ascii="华文宋体" w:eastAsia="华文宋体" w:hint="eastAsia"/>
                <w:color w:val="000000"/>
              </w:rPr>
              <w:t>16.4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软件可提供HL7或ASTM界面，用于连接LIS系统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903B64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E00076">
        <w:trPr>
          <w:trHeight w:val="276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00076" w:rsidRDefault="008D761E" w:rsidP="00747AD6">
            <w:pPr>
              <w:widowControl/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>
              <w:rPr>
                <w:rFonts w:ascii="华文宋体" w:eastAsia="华文宋体" w:hint="eastAsia"/>
                <w:color w:val="000000"/>
              </w:rPr>
              <w:t>17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配置扫描仪，可用于扫描条码以输入患者或样本信息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903B64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E00076">
        <w:trPr>
          <w:trHeight w:val="252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00076" w:rsidRDefault="008D761E" w:rsidP="00747AD6">
            <w:pPr>
              <w:widowControl/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00076">
              <w:rPr>
                <w:rFonts w:ascii="华文宋体" w:eastAsia="华文宋体" w:hint="eastAsia"/>
                <w:color w:val="000000"/>
              </w:rPr>
              <w:t>★1</w:t>
            </w:r>
            <w:r>
              <w:rPr>
                <w:rFonts w:ascii="华文宋体" w:eastAsia="华文宋体" w:hint="eastAsia"/>
                <w:color w:val="000000"/>
              </w:rPr>
              <w:t>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left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提供以下检测项目所需试剂详细报价（含名称、规格、型号、数量、单价</w:t>
            </w:r>
            <w:r w:rsidRPr="00E82C7F">
              <w:rPr>
                <w:rFonts w:ascii="华文宋体" w:eastAsia="华文宋体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E82C7F" w:rsidRDefault="008D761E" w:rsidP="00E00076">
            <w:pPr>
              <w:adjustRightInd w:val="0"/>
              <w:snapToGrid w:val="0"/>
              <w:jc w:val="center"/>
              <w:rPr>
                <w:rFonts w:ascii="华文宋体" w:eastAsia="华文宋体"/>
                <w:color w:val="000000"/>
              </w:rPr>
            </w:pPr>
            <w:r w:rsidRPr="00E82C7F">
              <w:rPr>
                <w:rFonts w:ascii="华文宋体" w:eastAsia="华文宋体" w:hint="eastAsia"/>
                <w:color w:val="000000"/>
              </w:rPr>
              <w:t>具备</w:t>
            </w:r>
          </w:p>
        </w:tc>
      </w:tr>
      <w:tr w:rsidR="008D761E" w:rsidRPr="00384A9D" w:rsidTr="00E0007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40428C" w:rsidRDefault="008D761E" w:rsidP="00747A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0428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18.1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40428C" w:rsidRDefault="008D761E" w:rsidP="00E00076">
            <w:pPr>
              <w:adjustRightInd w:val="0"/>
              <w:snapToGrid w:val="0"/>
              <w:jc w:val="left"/>
              <w:rPr>
                <w:rFonts w:ascii="华文宋体" w:eastAsia="华文宋体"/>
                <w:color w:val="FF0000"/>
              </w:rPr>
            </w:pPr>
            <w:r w:rsidRPr="0040428C">
              <w:rPr>
                <w:rFonts w:ascii="华文宋体" w:eastAsia="华文宋体" w:hint="eastAsia"/>
                <w:color w:val="FF0000"/>
              </w:rPr>
              <w:t>甲型/乙型流感及呼吸道合胞病毒核酸联合检测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40428C" w:rsidRDefault="008D761E" w:rsidP="00E00076">
            <w:pPr>
              <w:adjustRightInd w:val="0"/>
              <w:snapToGrid w:val="0"/>
              <w:jc w:val="center"/>
              <w:rPr>
                <w:rFonts w:ascii="华文宋体" w:eastAsia="华文宋体"/>
                <w:color w:val="FF0000"/>
              </w:rPr>
            </w:pPr>
            <w:r w:rsidRPr="0040428C">
              <w:rPr>
                <w:rFonts w:ascii="华文宋体" w:eastAsia="华文宋体" w:hint="eastAsia"/>
                <w:color w:val="FF0000"/>
              </w:rPr>
              <w:t>具备</w:t>
            </w:r>
          </w:p>
        </w:tc>
      </w:tr>
      <w:tr w:rsidR="0040428C" w:rsidRPr="0040428C" w:rsidTr="00E0007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40428C" w:rsidRDefault="008D761E" w:rsidP="00747A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0428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lastRenderedPageBreak/>
              <w:t>18.2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40428C" w:rsidRDefault="008D761E" w:rsidP="00E00076">
            <w:pPr>
              <w:adjustRightInd w:val="0"/>
              <w:snapToGrid w:val="0"/>
              <w:jc w:val="left"/>
              <w:rPr>
                <w:rFonts w:ascii="华文宋体" w:eastAsia="华文宋体"/>
                <w:color w:val="FF0000"/>
              </w:rPr>
            </w:pPr>
            <w:r w:rsidRPr="0040428C">
              <w:rPr>
                <w:rFonts w:ascii="华文宋体" w:eastAsia="华文宋体" w:hint="eastAsia"/>
                <w:color w:val="FF0000"/>
              </w:rPr>
              <w:t>结核分枝杆菌及利福平耐药基因检测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40428C" w:rsidRDefault="008D761E" w:rsidP="00E00076">
            <w:pPr>
              <w:adjustRightInd w:val="0"/>
              <w:snapToGrid w:val="0"/>
              <w:jc w:val="center"/>
              <w:rPr>
                <w:color w:val="FF0000"/>
              </w:rPr>
            </w:pPr>
            <w:r w:rsidRPr="0040428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40428C" w:rsidRPr="0040428C" w:rsidTr="00E0007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40428C" w:rsidRDefault="008D761E" w:rsidP="00747A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0428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18.3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40428C" w:rsidRDefault="008D761E" w:rsidP="00E00076">
            <w:pPr>
              <w:adjustRightInd w:val="0"/>
              <w:snapToGrid w:val="0"/>
              <w:jc w:val="left"/>
              <w:rPr>
                <w:rFonts w:ascii="华文宋体" w:eastAsia="华文宋体" w:hAnsi="宋体" w:cs="宋体"/>
                <w:color w:val="FF0000"/>
                <w:sz w:val="24"/>
                <w:szCs w:val="24"/>
              </w:rPr>
            </w:pPr>
            <w:r w:rsidRPr="0040428C">
              <w:rPr>
                <w:rFonts w:ascii="华文宋体" w:eastAsia="华文宋体" w:hint="eastAsia"/>
                <w:color w:val="FF0000"/>
              </w:rPr>
              <w:t>艰难</w:t>
            </w:r>
            <w:proofErr w:type="gramStart"/>
            <w:r w:rsidRPr="0040428C">
              <w:rPr>
                <w:rFonts w:ascii="华文宋体" w:eastAsia="华文宋体" w:hint="eastAsia"/>
                <w:color w:val="FF0000"/>
              </w:rPr>
              <w:t>梭</w:t>
            </w:r>
            <w:proofErr w:type="gramEnd"/>
            <w:r w:rsidRPr="0040428C">
              <w:rPr>
                <w:rFonts w:ascii="华文宋体" w:eastAsia="华文宋体" w:hint="eastAsia"/>
                <w:color w:val="FF0000"/>
              </w:rPr>
              <w:t>菌核酸（DNA）检测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61E" w:rsidRPr="0040428C" w:rsidRDefault="008D761E" w:rsidP="00E00076">
            <w:pPr>
              <w:adjustRightInd w:val="0"/>
              <w:snapToGrid w:val="0"/>
              <w:jc w:val="center"/>
              <w:rPr>
                <w:color w:val="FF0000"/>
              </w:rPr>
            </w:pPr>
            <w:r w:rsidRPr="0040428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40428C" w:rsidRPr="0040428C" w:rsidTr="00E0007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40428C" w:rsidRDefault="008D761E" w:rsidP="00747A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0428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18.4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40428C" w:rsidRDefault="008D761E" w:rsidP="00E82C7F">
            <w:pPr>
              <w:adjustRightInd w:val="0"/>
              <w:snapToGrid w:val="0"/>
              <w:jc w:val="left"/>
              <w:rPr>
                <w:rFonts w:ascii="华文宋体" w:eastAsia="华文宋体" w:hAnsi="宋体" w:cs="宋体"/>
                <w:color w:val="FF0000"/>
                <w:sz w:val="24"/>
                <w:szCs w:val="24"/>
              </w:rPr>
            </w:pPr>
            <w:r w:rsidRPr="0040428C">
              <w:rPr>
                <w:rFonts w:ascii="华文宋体" w:eastAsia="华文宋体" w:hint="eastAsia"/>
                <w:color w:val="FF0000"/>
              </w:rPr>
              <w:t>碳青霉</w:t>
            </w:r>
            <w:proofErr w:type="gramStart"/>
            <w:r w:rsidRPr="0040428C">
              <w:rPr>
                <w:rFonts w:ascii="华文宋体" w:eastAsia="华文宋体" w:hint="eastAsia"/>
                <w:color w:val="FF0000"/>
              </w:rPr>
              <w:t>烯</w:t>
            </w:r>
            <w:proofErr w:type="gramEnd"/>
            <w:r w:rsidRPr="0040428C">
              <w:rPr>
                <w:rFonts w:ascii="华文宋体" w:eastAsia="华文宋体" w:hint="eastAsia"/>
                <w:color w:val="FF0000"/>
              </w:rPr>
              <w:t>耐药基因检测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61E" w:rsidRPr="0040428C" w:rsidRDefault="008D761E" w:rsidP="00E82C7F">
            <w:pPr>
              <w:adjustRightInd w:val="0"/>
              <w:snapToGrid w:val="0"/>
              <w:jc w:val="center"/>
              <w:rPr>
                <w:color w:val="FF0000"/>
              </w:rPr>
            </w:pPr>
            <w:r w:rsidRPr="0040428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40428C" w:rsidRPr="0040428C" w:rsidTr="00E0007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40428C" w:rsidRDefault="008D761E" w:rsidP="00747A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0428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18.5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40428C" w:rsidRDefault="008D761E" w:rsidP="00E82C7F">
            <w:pPr>
              <w:adjustRightInd w:val="0"/>
              <w:snapToGrid w:val="0"/>
              <w:jc w:val="left"/>
              <w:rPr>
                <w:rFonts w:ascii="华文宋体" w:eastAsia="华文宋体" w:hAnsi="宋体" w:cs="宋体"/>
                <w:color w:val="FF0000"/>
                <w:sz w:val="24"/>
                <w:szCs w:val="24"/>
              </w:rPr>
            </w:pPr>
            <w:r w:rsidRPr="0040428C">
              <w:rPr>
                <w:rFonts w:ascii="华文宋体" w:eastAsia="华文宋体" w:hint="eastAsia"/>
                <w:color w:val="FF0000"/>
              </w:rPr>
              <w:t>金黄色葡萄球菌</w:t>
            </w:r>
            <w:proofErr w:type="gramStart"/>
            <w:r w:rsidRPr="0040428C">
              <w:rPr>
                <w:rFonts w:ascii="华文宋体" w:eastAsia="华文宋体" w:hint="eastAsia"/>
                <w:color w:val="FF0000"/>
              </w:rPr>
              <w:t>和耐甲氧</w:t>
            </w:r>
            <w:proofErr w:type="gramEnd"/>
            <w:r w:rsidRPr="0040428C">
              <w:rPr>
                <w:rFonts w:ascii="华文宋体" w:eastAsia="华文宋体" w:hint="eastAsia"/>
                <w:color w:val="FF0000"/>
              </w:rPr>
              <w:t>西林金黄色葡萄球菌核酸(DNA)检测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D761E" w:rsidRPr="0040428C" w:rsidRDefault="008D761E" w:rsidP="00E82C7F">
            <w:pPr>
              <w:adjustRightInd w:val="0"/>
              <w:snapToGrid w:val="0"/>
              <w:jc w:val="center"/>
              <w:rPr>
                <w:color w:val="FF0000"/>
              </w:rPr>
            </w:pPr>
            <w:r w:rsidRPr="0040428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8D761E" w:rsidRPr="00384A9D" w:rsidTr="00E0007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747AD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提供主要详细配置清单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D761E" w:rsidRPr="00384A9D" w:rsidTr="00E00076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761E" w:rsidRPr="00384A9D" w:rsidTr="00E0007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D761E" w:rsidRPr="00384A9D" w:rsidTr="00E0007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D761E" w:rsidRPr="00384A9D" w:rsidTr="00E00076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维修保障：提供中文说明书、操作手册、详细维修手册、整机线路图、系统安装软件及维修密码，软件终身免费升级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D761E" w:rsidRPr="00384A9D" w:rsidTr="00E0007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D761E" w:rsidRPr="00384A9D" w:rsidTr="00E000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提供设备附件及各类配件详细报价清单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8D761E" w:rsidRPr="00384A9D" w:rsidTr="00E0007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0036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到货时间：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D761E" w:rsidRPr="00384A9D" w:rsidRDefault="008D761E" w:rsidP="00384A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4A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F27F2A" w:rsidRPr="002E48D8" w:rsidRDefault="00F27F2A">
      <w:bookmarkStart w:id="0" w:name="_GoBack"/>
      <w:bookmarkEnd w:id="0"/>
    </w:p>
    <w:sectPr w:rsidR="00F27F2A" w:rsidRPr="002E48D8" w:rsidSect="00384A9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153" w:rsidRDefault="001C3153" w:rsidP="00641FC0">
      <w:r>
        <w:separator/>
      </w:r>
    </w:p>
  </w:endnote>
  <w:endnote w:type="continuationSeparator" w:id="0">
    <w:p w:rsidR="001C3153" w:rsidRDefault="001C3153" w:rsidP="0064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153" w:rsidRDefault="001C3153" w:rsidP="00641FC0">
      <w:r>
        <w:separator/>
      </w:r>
    </w:p>
  </w:footnote>
  <w:footnote w:type="continuationSeparator" w:id="0">
    <w:p w:rsidR="001C3153" w:rsidRDefault="001C3153" w:rsidP="00641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A9D"/>
    <w:rsid w:val="000036C1"/>
    <w:rsid w:val="000218AA"/>
    <w:rsid w:val="000823E9"/>
    <w:rsid w:val="00154C59"/>
    <w:rsid w:val="001A4F08"/>
    <w:rsid w:val="001B55B5"/>
    <w:rsid w:val="001B7F82"/>
    <w:rsid w:val="001C3153"/>
    <w:rsid w:val="0021086F"/>
    <w:rsid w:val="00222123"/>
    <w:rsid w:val="00284340"/>
    <w:rsid w:val="002A69D0"/>
    <w:rsid w:val="002E15B6"/>
    <w:rsid w:val="002E48D8"/>
    <w:rsid w:val="00384A9D"/>
    <w:rsid w:val="003B000F"/>
    <w:rsid w:val="003C2EC8"/>
    <w:rsid w:val="0040034E"/>
    <w:rsid w:val="0040038E"/>
    <w:rsid w:val="0040428C"/>
    <w:rsid w:val="00496BE1"/>
    <w:rsid w:val="004D2871"/>
    <w:rsid w:val="00503B64"/>
    <w:rsid w:val="00584BFB"/>
    <w:rsid w:val="0062087A"/>
    <w:rsid w:val="00641FC0"/>
    <w:rsid w:val="006A2817"/>
    <w:rsid w:val="006B3C15"/>
    <w:rsid w:val="006E6C8E"/>
    <w:rsid w:val="006F56BC"/>
    <w:rsid w:val="007309B6"/>
    <w:rsid w:val="00733502"/>
    <w:rsid w:val="00747AD6"/>
    <w:rsid w:val="00754459"/>
    <w:rsid w:val="00786A68"/>
    <w:rsid w:val="007B2519"/>
    <w:rsid w:val="008B237F"/>
    <w:rsid w:val="008D761E"/>
    <w:rsid w:val="008E619D"/>
    <w:rsid w:val="00914D30"/>
    <w:rsid w:val="009214DB"/>
    <w:rsid w:val="009436C4"/>
    <w:rsid w:val="009470F8"/>
    <w:rsid w:val="009526EA"/>
    <w:rsid w:val="00977C9B"/>
    <w:rsid w:val="009823E3"/>
    <w:rsid w:val="00A709F8"/>
    <w:rsid w:val="00AB59FF"/>
    <w:rsid w:val="00B96877"/>
    <w:rsid w:val="00BC1F9B"/>
    <w:rsid w:val="00C17E5A"/>
    <w:rsid w:val="00C3202E"/>
    <w:rsid w:val="00C713E7"/>
    <w:rsid w:val="00CB2375"/>
    <w:rsid w:val="00D7317C"/>
    <w:rsid w:val="00D876B0"/>
    <w:rsid w:val="00DF4D53"/>
    <w:rsid w:val="00E00076"/>
    <w:rsid w:val="00E65AA4"/>
    <w:rsid w:val="00E82C7F"/>
    <w:rsid w:val="00F24472"/>
    <w:rsid w:val="00F27F2A"/>
    <w:rsid w:val="00F31A0C"/>
    <w:rsid w:val="00F4143C"/>
    <w:rsid w:val="00F7293F"/>
    <w:rsid w:val="00FB5724"/>
    <w:rsid w:val="00F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891B728"/>
  <w15:docId w15:val="{C54C772A-AD45-440B-838B-47797728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1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41FC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41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41F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5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5A09-240F-4B46-BA1F-B3214333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53</cp:revision>
  <dcterms:created xsi:type="dcterms:W3CDTF">2016-04-03T01:33:00Z</dcterms:created>
  <dcterms:modified xsi:type="dcterms:W3CDTF">2021-03-09T10:00:00Z</dcterms:modified>
</cp:coreProperties>
</file>