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96" w:type="dxa"/>
        <w:tblInd w:w="-34" w:type="dxa"/>
        <w:tblLook w:val="04A0" w:firstRow="1" w:lastRow="0" w:firstColumn="1" w:lastColumn="0" w:noHBand="0" w:noVBand="1"/>
      </w:tblPr>
      <w:tblGrid>
        <w:gridCol w:w="198"/>
        <w:gridCol w:w="718"/>
        <w:gridCol w:w="1380"/>
        <w:gridCol w:w="3104"/>
        <w:gridCol w:w="1578"/>
        <w:gridCol w:w="1811"/>
        <w:gridCol w:w="851"/>
        <w:gridCol w:w="156"/>
      </w:tblGrid>
      <w:tr w:rsidR="006D3784" w:rsidRPr="006D3784" w:rsidTr="00893AC5">
        <w:trPr>
          <w:gridAfter w:val="1"/>
          <w:wAfter w:w="156" w:type="dxa"/>
          <w:trHeight w:val="495"/>
        </w:trPr>
        <w:tc>
          <w:tcPr>
            <w:tcW w:w="9640" w:type="dxa"/>
            <w:gridSpan w:val="7"/>
            <w:tcBorders>
              <w:top w:val="nil"/>
              <w:bottom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132967" w:rsidP="006D378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32"/>
                <w:szCs w:val="32"/>
              </w:rPr>
              <w:t>全自动化学发光测定仪</w:t>
            </w:r>
          </w:p>
        </w:tc>
      </w:tr>
      <w:tr w:rsidR="006D3784" w:rsidRPr="006D3784" w:rsidTr="00893AC5">
        <w:trPr>
          <w:gridAfter w:val="1"/>
          <w:wAfter w:w="156" w:type="dxa"/>
          <w:trHeight w:val="300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6D37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bookmarkStart w:id="0" w:name="_Hlk4751379"/>
            <w:bookmarkStart w:id="1" w:name="_GoBack" w:colFirst="0" w:colLast="2"/>
            <w:r w:rsidRPr="006D378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一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6D378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总体要求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6D378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6D3784" w:rsidRPr="006D3784" w:rsidTr="00893AC5">
        <w:trPr>
          <w:gridAfter w:val="1"/>
          <w:wAfter w:w="156" w:type="dxa"/>
          <w:trHeight w:val="300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EF02AA" w:rsidP="006D37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 w:rsidR="006D3784"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6D378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满足临床科室要求，凡涉及设备安装及施工由中标方负责，按照科室要求提供交钥匙工程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927A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6D3784" w:rsidRPr="006D3784" w:rsidTr="00893AC5">
        <w:trPr>
          <w:gridAfter w:val="1"/>
          <w:wAfter w:w="156" w:type="dxa"/>
          <w:trHeight w:val="300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6D37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6D378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投标时要求提供原厂家的检验报告、技术参数表及产品彩页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927A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6D3784" w:rsidRPr="006D3784" w:rsidTr="00893AC5">
        <w:trPr>
          <w:gridAfter w:val="1"/>
          <w:wAfter w:w="156" w:type="dxa"/>
          <w:trHeight w:val="208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EF02AA" w:rsidP="006D37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 w:rsidR="006D3784"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1329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投标产品应为</w:t>
            </w:r>
            <w:r w:rsidR="00DB5D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国内外</w:t>
            </w:r>
            <w:r w:rsidR="00EF02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知名品牌</w:t>
            </w: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，先进机型及配置，提供</w:t>
            </w:r>
            <w:r w:rsidR="00EF02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</w:t>
            </w: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FDA认证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927A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6D3784" w:rsidRPr="006D3784" w:rsidTr="00893AC5">
        <w:trPr>
          <w:gridAfter w:val="1"/>
          <w:wAfter w:w="156" w:type="dxa"/>
          <w:trHeight w:val="300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6D37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6D378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提供近三年的销售业绩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EF02AA" w:rsidP="00927A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</w:t>
            </w:r>
          </w:p>
        </w:tc>
      </w:tr>
      <w:tr w:rsidR="006D3784" w:rsidRPr="006D3784" w:rsidTr="00893AC5">
        <w:trPr>
          <w:gridAfter w:val="1"/>
          <w:wAfter w:w="156" w:type="dxa"/>
          <w:trHeight w:val="300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6D37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67450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仪器配备所有软件使用最新版本</w:t>
            </w:r>
            <w:r w:rsidR="00674500"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且终身免费升级</w:t>
            </w:r>
            <w:r w:rsidR="006745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，端口免费开放，能与我院各信息系统无缝对接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927A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B6D79" w:rsidRPr="006D3784" w:rsidTr="00893AC5">
        <w:trPr>
          <w:gridAfter w:val="1"/>
          <w:wAfter w:w="156" w:type="dxa"/>
          <w:trHeight w:val="300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B6D79" w:rsidRPr="006D3784" w:rsidRDefault="00820387" w:rsidP="006D37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B6D79" w:rsidRPr="006D3784" w:rsidRDefault="00872241" w:rsidP="0087224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B6D79" w:rsidRPr="006D3784" w:rsidRDefault="00500664" w:rsidP="00927A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1台</w:t>
            </w:r>
          </w:p>
        </w:tc>
      </w:tr>
      <w:tr w:rsidR="00500664" w:rsidRPr="006D3784" w:rsidTr="00893AC5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6D3784" w:rsidRDefault="00500664" w:rsidP="006D378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二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6D3784" w:rsidRDefault="00500664" w:rsidP="006D378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技术要求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6D3784" w:rsidRDefault="00500664" w:rsidP="009C2A5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00664" w:rsidRPr="006D3784" w:rsidTr="00893AC5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500664" w:rsidRDefault="00500664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5006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132967" w:rsidRDefault="00500664" w:rsidP="00D06F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9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一步法测试速度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</w:t>
            </w:r>
            <w:r w:rsidRPr="001329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≥360测试/小时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6D3784" w:rsidRDefault="00500664" w:rsidP="009C2A5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00664" w:rsidRPr="006D3784" w:rsidTr="00893AC5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500664" w:rsidRDefault="00500664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5006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132967" w:rsidRDefault="00500664" w:rsidP="00D06F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9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两步法测试速度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</w:t>
            </w:r>
            <w:r w:rsidRPr="001329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≥300测试/小时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6D3784" w:rsidRDefault="00500664" w:rsidP="009C2A5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00664" w:rsidRPr="006D3784" w:rsidTr="00893AC5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500664" w:rsidRDefault="00500664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5006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132967" w:rsidRDefault="00500664" w:rsidP="00D06F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9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检测原理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</w:t>
            </w:r>
            <w:r w:rsidRPr="001329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酶促化学发光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6D3784" w:rsidRDefault="00500664" w:rsidP="009C2A5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00664" w:rsidRPr="006D3784" w:rsidTr="00893AC5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500664" w:rsidRDefault="00500664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5006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132967" w:rsidRDefault="00500664" w:rsidP="00D06F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9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定标方法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</w:t>
            </w:r>
            <w:r w:rsidRPr="001329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内置主定标曲线、可2点校准，支持6点定标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6D3784" w:rsidRDefault="00500664" w:rsidP="009C2A5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00664" w:rsidRPr="006D3784" w:rsidTr="00893AC5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500664" w:rsidRDefault="00500664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5006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132967" w:rsidRDefault="00500664" w:rsidP="00D06F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9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操作模式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</w:t>
            </w:r>
            <w:r w:rsidRPr="001329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支持随机、批量、急诊多种操作模式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6D3784" w:rsidRDefault="00500664" w:rsidP="009C2A5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00664" w:rsidRPr="006D3784" w:rsidTr="00893AC5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500664" w:rsidRDefault="00500664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5006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132967" w:rsidRDefault="00500664" w:rsidP="00D06F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9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加样针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</w:t>
            </w:r>
            <w:r w:rsidRPr="001329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6D3784" w:rsidRDefault="00500664" w:rsidP="009C2A5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00664" w:rsidRPr="006D3784" w:rsidTr="00893AC5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500664" w:rsidRDefault="00500664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5006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132967" w:rsidRDefault="00500664" w:rsidP="00D06F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9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样本位≥96个，可随时更换、添加，样本条形码智能识别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6D3784" w:rsidRDefault="00500664" w:rsidP="009C2A5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00664" w:rsidRPr="006D3784" w:rsidTr="00893AC5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500664" w:rsidRDefault="00500664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5006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132967" w:rsidRDefault="00500664" w:rsidP="005772C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9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样本管规格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</w:t>
            </w:r>
            <w:r w:rsidRPr="001329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支持原始采血管、真空采血管和微量样本杯等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6D3784" w:rsidRDefault="00500664" w:rsidP="009C2A5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00664" w:rsidRPr="006D3784" w:rsidTr="00893AC5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500664" w:rsidRDefault="00500664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5006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132967" w:rsidRDefault="00500664" w:rsidP="005772C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9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样本稀释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</w:t>
            </w:r>
            <w:r w:rsidRPr="001329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支持样本自动稀释功能，一次稀释可供多个项目的检测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6D3784" w:rsidRDefault="00500664" w:rsidP="009C2A5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00664" w:rsidRPr="006D3784" w:rsidTr="00893AC5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500664" w:rsidRDefault="00500664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5006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132967" w:rsidRDefault="00500664" w:rsidP="005772C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9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样本识别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</w:t>
            </w:r>
            <w:r w:rsidRPr="001329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标配样本条码扫描，自动获取样本信息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6D3784" w:rsidRDefault="00500664" w:rsidP="009C2A5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00664" w:rsidRPr="006D3784" w:rsidTr="00893AC5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500664" w:rsidRDefault="00500664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5006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132967" w:rsidRDefault="00500664" w:rsidP="005772C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9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试剂位≥24个，可随时更换、添加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6D3784" w:rsidRDefault="00500664" w:rsidP="009C2A5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00664" w:rsidRPr="006D3784" w:rsidTr="00893AC5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500664" w:rsidRDefault="004A6B72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 w:rsidR="00500664" w:rsidRPr="005006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12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132967" w:rsidRDefault="00500664" w:rsidP="005772C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9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检测项目：自身免疫项目≥40个，可同时检测抗核抗体15项、自身免疫性肝病8项、抗中性粒细胞胞浆抗体3项、类风湿关节炎总筛和分型、CCP、抗心磷脂总筛和分型、抗β2-糖蛋白抗体总筛和分型、I型糖尿病4项等多种自身抗体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1329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通过食品药品监督管理局注册批准，提供注册证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6D3784" w:rsidRDefault="00500664" w:rsidP="009C2A5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00664" w:rsidRPr="006D3784" w:rsidTr="00893AC5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500664" w:rsidRDefault="00500664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5006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13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132967" w:rsidRDefault="00500664" w:rsidP="005772C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9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试剂冷藏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</w:t>
            </w:r>
            <w:r w:rsidRPr="001329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支持24小时不间断试剂冷藏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6D3784" w:rsidRDefault="00500664" w:rsidP="009C2A5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00664" w:rsidRPr="006D3784" w:rsidTr="00893AC5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500664" w:rsidRDefault="00500664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5006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14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132967" w:rsidRDefault="00500664" w:rsidP="005772C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9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试剂识别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</w:t>
            </w:r>
            <w:r w:rsidRPr="001329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支持试剂条码扫描，自动获取试剂信息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6D3784" w:rsidRDefault="00500664" w:rsidP="009C2A5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00664" w:rsidRPr="006D3784" w:rsidTr="00893AC5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500664" w:rsidRDefault="00500664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5006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15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132967" w:rsidRDefault="00500664" w:rsidP="005772C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9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急诊功能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</w:t>
            </w:r>
            <w:r w:rsidRPr="001329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支持随时急诊检测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6D3784" w:rsidRDefault="00500664" w:rsidP="009C2A5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00664" w:rsidRPr="006D3784" w:rsidTr="00893AC5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500664" w:rsidRDefault="00500664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5006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16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132967" w:rsidRDefault="00500664" w:rsidP="005772C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9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试剂混匀功能，满足不同工艺振摇混匀需求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6D3784" w:rsidRDefault="00500664" w:rsidP="009C2A5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00664" w:rsidRPr="006D3784" w:rsidTr="00893AC5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500664" w:rsidRDefault="00500664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5006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132967" w:rsidRDefault="00500664" w:rsidP="005772C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9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试剂加样方式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</w:t>
            </w:r>
            <w:r w:rsidRPr="001329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液面探测、余量监测，堵针报警、空吸报警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6D3784" w:rsidRDefault="00500664" w:rsidP="009C2A5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00664" w:rsidRPr="006D3784" w:rsidTr="00893AC5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500664" w:rsidRDefault="00500664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5006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18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132967" w:rsidRDefault="00500664" w:rsidP="005772C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9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反应杯≥1000个，自动排杯，可随时散装添加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6D3784" w:rsidRDefault="00500664" w:rsidP="009C2A5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00664" w:rsidRPr="006D3784" w:rsidTr="00893AC5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500664" w:rsidRDefault="00500664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5006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19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132967" w:rsidRDefault="00500664" w:rsidP="005772C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9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反应杯类型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</w:t>
            </w:r>
            <w:r w:rsidRPr="001329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一次性反应杯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6D3784" w:rsidRDefault="00500664" w:rsidP="009C2A5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00664" w:rsidRPr="006D3784" w:rsidTr="00893AC5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500664" w:rsidRDefault="00500664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5006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20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132967" w:rsidRDefault="00500664" w:rsidP="005772C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9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反应杯加载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</w:t>
            </w:r>
            <w:r w:rsidRPr="001329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自动加载和卸载，余量不足自动报警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6D3784" w:rsidRDefault="00500664" w:rsidP="009C2A5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00664" w:rsidRPr="006D3784" w:rsidTr="00893AC5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500664" w:rsidRDefault="00500664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5006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21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132967" w:rsidRDefault="00500664" w:rsidP="0050066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9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软件系统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</w:t>
            </w:r>
            <w:r w:rsidRPr="001329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图形化操作界面、15寸触控屏操作、支持LIS系统双向数据传送、全天候在线远程技术支持和维护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6D3784" w:rsidRDefault="00500664" w:rsidP="009C2A5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00664" w:rsidRPr="006D3784" w:rsidTr="00893AC5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500664" w:rsidRDefault="00500664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5006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22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132967" w:rsidRDefault="00500664" w:rsidP="005772C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9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废液处理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</w:t>
            </w:r>
            <w:r w:rsidRPr="001329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废液智能监测排放、废弃物固液分离，过载提示报警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6D3784" w:rsidRDefault="00500664" w:rsidP="009C2A5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00664" w:rsidRPr="006D3784" w:rsidTr="00893AC5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500664" w:rsidRDefault="00500664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5006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23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132967" w:rsidRDefault="00500664" w:rsidP="005772C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29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异常情况处理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</w:t>
            </w:r>
            <w:r w:rsidRPr="001329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实时自诊断、自处理、自保护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6D3784" w:rsidRDefault="00500664" w:rsidP="009C2A5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00664" w:rsidRPr="006D3784" w:rsidTr="00893AC5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500664" w:rsidRDefault="00500664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5006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24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500664" w:rsidRDefault="00500664" w:rsidP="005772C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06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携带污染率＜1.0ppm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6D3784" w:rsidRDefault="00500664" w:rsidP="009C2A5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00664" w:rsidRPr="006D3784" w:rsidTr="00893AC5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500664" w:rsidRDefault="00500664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5006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500664" w:rsidRDefault="00500664" w:rsidP="005772C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06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相关系数≥0.999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6D3784" w:rsidRDefault="00500664" w:rsidP="009C2A5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00664" w:rsidRPr="006D3784" w:rsidTr="00893AC5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500664" w:rsidRDefault="00500664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5006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500664" w:rsidRDefault="00500664" w:rsidP="005772C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06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本底噪声≤100RLU/s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6D3784" w:rsidRDefault="00500664" w:rsidP="009C2A5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00664" w:rsidRPr="006D3784" w:rsidTr="00893AC5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500664" w:rsidRDefault="00500664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5006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27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Default="00500664" w:rsidP="005772C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提供以下检测项目所需试剂名称、规格、每人份标本类型及用量、每人份试剂用量及试剂单价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6D3784" w:rsidRDefault="00500664" w:rsidP="009C2A5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00664" w:rsidRPr="004A6B72" w:rsidTr="00893AC5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4A6B72" w:rsidRDefault="00500664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4A6B72">
              <w:rPr>
                <w:rFonts w:ascii="宋体" w:eastAsia="宋体" w:hAnsi="宋体" w:cs="宋体" w:hint="eastAsia"/>
                <w:bCs/>
                <w:kern w:val="0"/>
                <w:sz w:val="22"/>
              </w:rPr>
              <w:t>27.1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4A6B72" w:rsidRDefault="00500664" w:rsidP="00500664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4A6B72">
              <w:rPr>
                <w:rFonts w:ascii="宋体" w:eastAsia="宋体" w:hAnsi="宋体" w:cs="宋体" w:hint="eastAsia"/>
                <w:bCs/>
                <w:kern w:val="0"/>
                <w:sz w:val="22"/>
              </w:rPr>
              <w:t>抗核抗体15项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4A6B72" w:rsidRDefault="00500664" w:rsidP="009C2A5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A6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00664" w:rsidRPr="006D3784" w:rsidTr="00893AC5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500664" w:rsidRDefault="00500664" w:rsidP="0050066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27.1.1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375802" w:rsidRDefault="00500664" w:rsidP="009C2A5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75802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抗双链</w:t>
            </w:r>
            <w:r w:rsidRPr="00375802">
              <w:rPr>
                <w:rFonts w:ascii="Arial" w:eastAsia="宋体" w:hAnsi="Arial" w:cs="Arial"/>
                <w:kern w:val="0"/>
                <w:sz w:val="18"/>
                <w:szCs w:val="18"/>
              </w:rPr>
              <w:t>DNA</w:t>
            </w:r>
            <w:r w:rsidRPr="00375802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抗体</w:t>
            </w:r>
            <w:r w:rsidRPr="00375802">
              <w:rPr>
                <w:rFonts w:ascii="Arial" w:eastAsia="宋体" w:hAnsi="Arial" w:cs="Arial"/>
                <w:kern w:val="0"/>
                <w:sz w:val="18"/>
                <w:szCs w:val="18"/>
              </w:rPr>
              <w:t>(dsDNA)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6D3784" w:rsidRDefault="00500664" w:rsidP="009C2A5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00664" w:rsidRPr="006D3784" w:rsidTr="00893AC5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500664" w:rsidRDefault="00500664" w:rsidP="0050066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lastRenderedPageBreak/>
              <w:t>27.1.2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375802" w:rsidRDefault="00500664" w:rsidP="009C2A5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75802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抗组蛋白抗体</w:t>
            </w:r>
            <w:r w:rsidRPr="00375802">
              <w:rPr>
                <w:rFonts w:ascii="Arial" w:eastAsia="宋体" w:hAnsi="Arial" w:cs="Arial"/>
                <w:kern w:val="0"/>
                <w:sz w:val="18"/>
                <w:szCs w:val="18"/>
              </w:rPr>
              <w:t>(His)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6D3784" w:rsidRDefault="00500664" w:rsidP="009C2A5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00664" w:rsidRPr="006D3784" w:rsidTr="00893AC5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500664" w:rsidRDefault="00500664" w:rsidP="0050066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27.1.3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375802" w:rsidRDefault="00500664" w:rsidP="009C2A5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75802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抗组氨酰合成酶抗体</w:t>
            </w:r>
            <w:r w:rsidRPr="00375802">
              <w:rPr>
                <w:rFonts w:ascii="Arial" w:eastAsia="宋体" w:hAnsi="Arial" w:cs="Arial"/>
                <w:kern w:val="0"/>
                <w:sz w:val="18"/>
                <w:szCs w:val="18"/>
              </w:rPr>
              <w:t>(Jo-1)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6D3784" w:rsidRDefault="00500664" w:rsidP="009C2A5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00664" w:rsidRPr="006D3784" w:rsidTr="00893AC5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500664" w:rsidRDefault="00500664" w:rsidP="0050066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27.1.4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375802" w:rsidRDefault="00500664" w:rsidP="009C2A5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75802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抗核小体抗体</w:t>
            </w:r>
            <w:r w:rsidRPr="00375802">
              <w:rPr>
                <w:rFonts w:ascii="Arial" w:eastAsia="宋体" w:hAnsi="Arial" w:cs="Arial"/>
                <w:kern w:val="0"/>
                <w:sz w:val="18"/>
                <w:szCs w:val="18"/>
              </w:rPr>
              <w:t>(Nuc)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6D3784" w:rsidRDefault="00500664" w:rsidP="009C2A5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00664" w:rsidRPr="006D3784" w:rsidTr="00893AC5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500664" w:rsidRDefault="00500664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27.1.5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375802" w:rsidRDefault="00500664" w:rsidP="009C2A5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75802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抗核糖体蛋白</w:t>
            </w:r>
            <w:r w:rsidRPr="00375802">
              <w:rPr>
                <w:rFonts w:ascii="Arial" w:eastAsia="宋体" w:hAnsi="Arial" w:cs="Arial"/>
                <w:kern w:val="0"/>
                <w:sz w:val="18"/>
                <w:szCs w:val="18"/>
              </w:rPr>
              <w:t>P0</w:t>
            </w:r>
            <w:r w:rsidRPr="00375802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抗体</w:t>
            </w:r>
            <w:r w:rsidRPr="00375802">
              <w:rPr>
                <w:rFonts w:ascii="Arial" w:eastAsia="宋体" w:hAnsi="Arial" w:cs="Arial"/>
                <w:kern w:val="0"/>
                <w:sz w:val="18"/>
                <w:szCs w:val="18"/>
              </w:rPr>
              <w:t>(P0)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6D3784" w:rsidRDefault="00500664" w:rsidP="009C2A5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00664" w:rsidRPr="006D3784" w:rsidTr="00893AC5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500664" w:rsidRDefault="00500664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27.1.6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375802" w:rsidRDefault="00500664" w:rsidP="009C2A5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75802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抗蛋白多肽复合物抗体</w:t>
            </w:r>
            <w:r w:rsidRPr="00375802">
              <w:rPr>
                <w:rFonts w:ascii="Arial" w:eastAsia="宋体" w:hAnsi="Arial" w:cs="Arial"/>
                <w:kern w:val="0"/>
                <w:sz w:val="18"/>
                <w:szCs w:val="18"/>
              </w:rPr>
              <w:t>(PM-Scl)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6D3784" w:rsidRDefault="00500664" w:rsidP="009C2A5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00664" w:rsidRPr="006D3784" w:rsidTr="00893AC5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500664" w:rsidRDefault="00500664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27.1.7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375802" w:rsidRDefault="00500664" w:rsidP="009C2A5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75802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抗核糖核蛋白抗体</w:t>
            </w:r>
            <w:r w:rsidRPr="00375802">
              <w:rPr>
                <w:rFonts w:ascii="Arial" w:eastAsia="宋体" w:hAnsi="Arial" w:cs="Arial"/>
                <w:kern w:val="0"/>
                <w:sz w:val="18"/>
                <w:szCs w:val="18"/>
              </w:rPr>
              <w:t>(nRNP/Sm)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6D3784" w:rsidRDefault="00500664" w:rsidP="009C2A5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00664" w:rsidRPr="006D3784" w:rsidTr="00893AC5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500664" w:rsidRDefault="00500664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27.1.8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375802" w:rsidRDefault="00500664" w:rsidP="009C2A5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75802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抗史密斯抗体</w:t>
            </w:r>
            <w:r w:rsidRPr="00375802">
              <w:rPr>
                <w:rFonts w:ascii="Arial" w:eastAsia="宋体" w:hAnsi="Arial" w:cs="Arial"/>
                <w:kern w:val="0"/>
                <w:sz w:val="18"/>
                <w:szCs w:val="18"/>
              </w:rPr>
              <w:t>(Sm)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6D3784" w:rsidRDefault="00500664" w:rsidP="009C2A5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00664" w:rsidRPr="006D3784" w:rsidTr="00893AC5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500664" w:rsidRDefault="00500664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27.1.9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375802" w:rsidRDefault="00500664" w:rsidP="009C2A5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75802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抗硬皮病</w:t>
            </w:r>
            <w:r w:rsidRPr="00375802">
              <w:rPr>
                <w:rFonts w:ascii="Arial" w:eastAsia="宋体" w:hAnsi="Arial" w:cs="Arial"/>
                <w:kern w:val="0"/>
                <w:sz w:val="18"/>
                <w:szCs w:val="18"/>
              </w:rPr>
              <w:t>70</w:t>
            </w:r>
            <w:r w:rsidRPr="00375802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抗体</w:t>
            </w:r>
            <w:r w:rsidRPr="00375802">
              <w:rPr>
                <w:rFonts w:ascii="Arial" w:eastAsia="宋体" w:hAnsi="Arial" w:cs="Arial"/>
                <w:kern w:val="0"/>
                <w:sz w:val="18"/>
                <w:szCs w:val="18"/>
              </w:rPr>
              <w:t>(Scl-70)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6D3784" w:rsidRDefault="00500664" w:rsidP="009C2A5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00664" w:rsidRPr="006D3784" w:rsidTr="00893AC5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500664" w:rsidRDefault="00500664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27.1.10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375802" w:rsidRDefault="00500664" w:rsidP="009C2A5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75802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抗干燥综合征抗原</w:t>
            </w:r>
            <w:r w:rsidRPr="00375802">
              <w:rPr>
                <w:rFonts w:ascii="Arial" w:eastAsia="宋体" w:hAnsi="Arial" w:cs="Arial"/>
                <w:kern w:val="0"/>
                <w:sz w:val="18"/>
                <w:szCs w:val="18"/>
              </w:rPr>
              <w:t>B</w:t>
            </w:r>
            <w:r w:rsidRPr="00375802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抗体</w:t>
            </w:r>
            <w:r w:rsidRPr="00375802">
              <w:rPr>
                <w:rFonts w:ascii="Arial" w:eastAsia="宋体" w:hAnsi="Arial" w:cs="Arial"/>
                <w:kern w:val="0"/>
                <w:sz w:val="18"/>
                <w:szCs w:val="18"/>
              </w:rPr>
              <w:t>(SS-B/La)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6D3784" w:rsidRDefault="00500664" w:rsidP="009C2A5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00664" w:rsidRPr="006D3784" w:rsidTr="00893AC5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500664" w:rsidRDefault="00500664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27.1.11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375802" w:rsidRDefault="00500664" w:rsidP="009C2A5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75802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抗干燥综合征抗原</w:t>
            </w:r>
            <w:r w:rsidRPr="00375802">
              <w:rPr>
                <w:rFonts w:ascii="Arial" w:eastAsia="宋体" w:hAnsi="Arial" w:cs="Arial"/>
                <w:kern w:val="0"/>
                <w:sz w:val="18"/>
                <w:szCs w:val="18"/>
              </w:rPr>
              <w:t>A</w:t>
            </w:r>
            <w:r w:rsidRPr="00375802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抗体</w:t>
            </w:r>
            <w:r w:rsidRPr="00375802">
              <w:rPr>
                <w:rFonts w:ascii="Arial" w:eastAsia="宋体" w:hAnsi="Arial" w:cs="Arial"/>
                <w:kern w:val="0"/>
                <w:sz w:val="18"/>
                <w:szCs w:val="18"/>
              </w:rPr>
              <w:t>(SS-A)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6D3784" w:rsidRDefault="00500664" w:rsidP="009C2A5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00664" w:rsidRPr="006D3784" w:rsidTr="00893AC5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500664" w:rsidRDefault="00500664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27.1.12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375802" w:rsidRDefault="00500664" w:rsidP="009C2A5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75802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抗线粒体</w:t>
            </w:r>
            <w:r w:rsidRPr="00375802">
              <w:rPr>
                <w:rFonts w:ascii="Arial" w:eastAsia="宋体" w:hAnsi="Arial" w:cs="Arial"/>
                <w:kern w:val="0"/>
                <w:sz w:val="18"/>
                <w:szCs w:val="18"/>
              </w:rPr>
              <w:t>M2</w:t>
            </w:r>
            <w:r w:rsidRPr="00375802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抗体</w:t>
            </w:r>
            <w:r w:rsidRPr="00375802">
              <w:rPr>
                <w:rFonts w:ascii="Arial" w:eastAsia="宋体" w:hAnsi="Arial" w:cs="Arial"/>
                <w:kern w:val="0"/>
                <w:sz w:val="18"/>
                <w:szCs w:val="18"/>
              </w:rPr>
              <w:t>(AMA-M2)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6D3784" w:rsidRDefault="00500664" w:rsidP="009C2A5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00664" w:rsidRPr="006D3784" w:rsidTr="00893AC5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500664" w:rsidRDefault="00500664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27.1.13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375802" w:rsidRDefault="00500664" w:rsidP="009C2A5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75802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抗着丝点蛋白</w:t>
            </w:r>
            <w:r w:rsidRPr="00375802">
              <w:rPr>
                <w:rFonts w:ascii="Arial" w:eastAsia="宋体" w:hAnsi="Arial" w:cs="Arial"/>
                <w:kern w:val="0"/>
                <w:sz w:val="18"/>
                <w:szCs w:val="18"/>
              </w:rPr>
              <w:t>B</w:t>
            </w:r>
            <w:r w:rsidRPr="00375802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抗体</w:t>
            </w:r>
            <w:r w:rsidRPr="00375802">
              <w:rPr>
                <w:rFonts w:ascii="Arial" w:eastAsia="宋体" w:hAnsi="Arial" w:cs="Arial"/>
                <w:kern w:val="0"/>
                <w:sz w:val="18"/>
                <w:szCs w:val="18"/>
              </w:rPr>
              <w:t>(CENP-B)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6D3784" w:rsidRDefault="00500664" w:rsidP="009C2A5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00664" w:rsidRPr="006D3784" w:rsidTr="00893AC5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500664" w:rsidRDefault="00500664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27.1.14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375802" w:rsidRDefault="00500664" w:rsidP="009C2A5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75802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抗增值细胞核抗原抗体</w:t>
            </w:r>
            <w:r w:rsidRPr="00375802">
              <w:rPr>
                <w:rFonts w:ascii="Arial" w:eastAsia="宋体" w:hAnsi="Arial" w:cs="Arial"/>
                <w:kern w:val="0"/>
                <w:sz w:val="18"/>
                <w:szCs w:val="18"/>
              </w:rPr>
              <w:t>(PCNA)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6D3784" w:rsidRDefault="00500664" w:rsidP="009C2A5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00664" w:rsidRPr="006D3784" w:rsidTr="00893AC5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500664" w:rsidRDefault="00500664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27.1.15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375802" w:rsidRDefault="00500664" w:rsidP="009C2A5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75802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抗</w:t>
            </w:r>
            <w:r w:rsidRPr="00375802">
              <w:rPr>
                <w:rFonts w:ascii="Arial" w:eastAsia="宋体" w:hAnsi="Arial" w:cs="Arial"/>
                <w:kern w:val="0"/>
                <w:sz w:val="18"/>
                <w:szCs w:val="18"/>
              </w:rPr>
              <w:t>Ro-52</w:t>
            </w:r>
            <w:r w:rsidRPr="00375802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抗体</w:t>
            </w:r>
            <w:r w:rsidRPr="00375802">
              <w:rPr>
                <w:rFonts w:ascii="Arial" w:eastAsia="宋体" w:hAnsi="Arial" w:cs="Arial"/>
                <w:kern w:val="0"/>
                <w:sz w:val="18"/>
                <w:szCs w:val="18"/>
              </w:rPr>
              <w:t>(Ro-52)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6D3784" w:rsidRDefault="00500664" w:rsidP="009C2A5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00664" w:rsidRPr="004A6B72" w:rsidTr="00893AC5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4A6B72" w:rsidRDefault="00AF7C5D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6D378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 w:rsidR="00500664" w:rsidRPr="004A6B72">
              <w:rPr>
                <w:rFonts w:ascii="宋体" w:eastAsia="宋体" w:hAnsi="宋体" w:cs="宋体" w:hint="eastAsia"/>
                <w:bCs/>
                <w:kern w:val="0"/>
                <w:sz w:val="22"/>
              </w:rPr>
              <w:t>27.2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4A6B72" w:rsidRDefault="00500664" w:rsidP="00500664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4A6B72">
              <w:rPr>
                <w:rFonts w:ascii="宋体" w:eastAsia="宋体" w:hAnsi="宋体" w:cs="宋体" w:hint="eastAsia"/>
                <w:bCs/>
                <w:kern w:val="0"/>
                <w:sz w:val="22"/>
              </w:rPr>
              <w:t>自身免疫性肝病8项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4A6B72" w:rsidRDefault="00500664" w:rsidP="009C2A5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A6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00664" w:rsidRPr="006D3784" w:rsidTr="00893AC5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500664" w:rsidRDefault="00500664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27.2.1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375802" w:rsidRDefault="00500664" w:rsidP="009C2A5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75802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抗肝</w:t>
            </w:r>
            <w:r w:rsidRPr="00375802">
              <w:rPr>
                <w:rFonts w:ascii="Arial" w:eastAsia="宋体" w:hAnsi="Arial" w:cs="Arial"/>
                <w:kern w:val="0"/>
                <w:sz w:val="18"/>
                <w:szCs w:val="18"/>
              </w:rPr>
              <w:t>/</w:t>
            </w:r>
            <w:r w:rsidRPr="00375802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肾微粒体</w:t>
            </w:r>
            <w:r w:rsidRPr="00375802">
              <w:rPr>
                <w:rFonts w:ascii="Arial" w:eastAsia="宋体" w:hAnsi="Arial" w:cs="Arial"/>
                <w:kern w:val="0"/>
                <w:sz w:val="18"/>
                <w:szCs w:val="18"/>
              </w:rPr>
              <w:t>I</w:t>
            </w:r>
            <w:r w:rsidRPr="00375802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型抗体</w:t>
            </w:r>
            <w:r w:rsidRPr="00375802">
              <w:rPr>
                <w:rFonts w:ascii="Arial" w:eastAsia="宋体" w:hAnsi="Arial" w:cs="Arial"/>
                <w:kern w:val="0"/>
                <w:sz w:val="18"/>
                <w:szCs w:val="18"/>
              </w:rPr>
              <w:t>(LKM-1)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6D3784" w:rsidRDefault="00500664" w:rsidP="009C2A5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00664" w:rsidRPr="006D3784" w:rsidTr="00893AC5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500664" w:rsidRDefault="00500664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27.2.2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375802" w:rsidRDefault="00500664" w:rsidP="009C2A5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75802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抗可溶性肝抗原</w:t>
            </w:r>
            <w:r w:rsidRPr="00375802">
              <w:rPr>
                <w:rFonts w:ascii="Arial" w:eastAsia="宋体" w:hAnsi="Arial" w:cs="Arial"/>
                <w:kern w:val="0"/>
                <w:sz w:val="18"/>
                <w:szCs w:val="18"/>
              </w:rPr>
              <w:t>/</w:t>
            </w:r>
            <w:r w:rsidRPr="00375802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肝</w:t>
            </w:r>
            <w:r w:rsidRPr="00375802">
              <w:rPr>
                <w:rFonts w:ascii="Arial" w:eastAsia="宋体" w:hAnsi="Arial" w:cs="Arial"/>
                <w:kern w:val="0"/>
                <w:sz w:val="18"/>
                <w:szCs w:val="18"/>
              </w:rPr>
              <w:t>-</w:t>
            </w:r>
            <w:r w:rsidRPr="00375802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胰抗原抗体</w:t>
            </w:r>
            <w:r w:rsidRPr="00375802">
              <w:rPr>
                <w:rFonts w:ascii="Arial" w:eastAsia="宋体" w:hAnsi="Arial" w:cs="Arial"/>
                <w:kern w:val="0"/>
                <w:sz w:val="18"/>
                <w:szCs w:val="18"/>
              </w:rPr>
              <w:t>(SLA/LP)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6D3784" w:rsidRDefault="00500664" w:rsidP="009C2A5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00664" w:rsidRPr="006D3784" w:rsidTr="00893AC5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500664" w:rsidRDefault="00500664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27.2.3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375802" w:rsidRDefault="00500664" w:rsidP="009C2A5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75802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抗肝细胞胞浆抗原</w:t>
            </w:r>
            <w:r w:rsidRPr="00375802">
              <w:rPr>
                <w:rFonts w:ascii="Arial" w:eastAsia="宋体" w:hAnsi="Arial" w:cs="Arial"/>
                <w:kern w:val="0"/>
                <w:sz w:val="18"/>
                <w:szCs w:val="18"/>
              </w:rPr>
              <w:t>I</w:t>
            </w:r>
            <w:r w:rsidRPr="00375802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型抗体</w:t>
            </w:r>
            <w:r w:rsidRPr="00375802">
              <w:rPr>
                <w:rFonts w:ascii="Arial" w:eastAsia="宋体" w:hAnsi="Arial" w:cs="Arial"/>
                <w:kern w:val="0"/>
                <w:sz w:val="18"/>
                <w:szCs w:val="18"/>
              </w:rPr>
              <w:t>(LC-1)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6D3784" w:rsidRDefault="00500664" w:rsidP="009C2A5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00664" w:rsidRPr="006D3784" w:rsidTr="00893AC5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500664" w:rsidRDefault="00500664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27.2.4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375802" w:rsidRDefault="00500664" w:rsidP="009C2A5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75802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抗核膜糖蛋白</w:t>
            </w:r>
            <w:r w:rsidRPr="00375802">
              <w:rPr>
                <w:rFonts w:ascii="Arial" w:eastAsia="宋体" w:hAnsi="Arial" w:cs="Arial"/>
                <w:kern w:val="0"/>
                <w:sz w:val="18"/>
                <w:szCs w:val="18"/>
              </w:rPr>
              <w:t>Gp210</w:t>
            </w:r>
            <w:r w:rsidRPr="00375802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抗体</w:t>
            </w:r>
            <w:r w:rsidRPr="00375802">
              <w:rPr>
                <w:rFonts w:ascii="Arial" w:eastAsia="宋体" w:hAnsi="Arial" w:cs="Arial"/>
                <w:kern w:val="0"/>
                <w:sz w:val="18"/>
                <w:szCs w:val="18"/>
              </w:rPr>
              <w:t>(Gp210)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6D3784" w:rsidRDefault="00500664" w:rsidP="009C2A5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00664" w:rsidRPr="006D3784" w:rsidTr="00893AC5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500664" w:rsidRDefault="00500664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27.2.5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375802" w:rsidRDefault="00500664" w:rsidP="009C2A5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75802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抗可溶性酸性磷酸化核蛋白</w:t>
            </w:r>
            <w:r w:rsidRPr="00375802">
              <w:rPr>
                <w:rFonts w:ascii="Arial" w:eastAsia="宋体" w:hAnsi="Arial" w:cs="Arial"/>
                <w:kern w:val="0"/>
                <w:sz w:val="18"/>
                <w:szCs w:val="18"/>
              </w:rPr>
              <w:t>100</w:t>
            </w:r>
            <w:r w:rsidRPr="00375802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抗体</w:t>
            </w:r>
            <w:r w:rsidRPr="00375802">
              <w:rPr>
                <w:rFonts w:ascii="Arial" w:eastAsia="宋体" w:hAnsi="Arial" w:cs="Arial"/>
                <w:kern w:val="0"/>
                <w:sz w:val="18"/>
                <w:szCs w:val="18"/>
              </w:rPr>
              <w:t>(sp100)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6D3784" w:rsidRDefault="00500664" w:rsidP="009C2A5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00664" w:rsidRPr="006D3784" w:rsidTr="00893AC5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500664" w:rsidRDefault="00500664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27.2.6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375802" w:rsidRDefault="00500664" w:rsidP="009C2A5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75802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抗线粒体</w:t>
            </w:r>
            <w:r w:rsidRPr="00375802">
              <w:rPr>
                <w:rFonts w:ascii="Arial" w:eastAsia="宋体" w:hAnsi="Arial" w:cs="Arial"/>
                <w:kern w:val="0"/>
                <w:sz w:val="18"/>
                <w:szCs w:val="18"/>
              </w:rPr>
              <w:t>M2</w:t>
            </w:r>
            <w:r w:rsidRPr="00375802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抗体</w:t>
            </w:r>
            <w:r w:rsidRPr="00375802">
              <w:rPr>
                <w:rFonts w:ascii="Arial" w:eastAsia="宋体" w:hAnsi="Arial" w:cs="Arial"/>
                <w:kern w:val="0"/>
                <w:sz w:val="18"/>
                <w:szCs w:val="18"/>
              </w:rPr>
              <w:t>(AMA-M2)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6D3784" w:rsidRDefault="00500664" w:rsidP="009C2A5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00664" w:rsidRPr="006D3784" w:rsidTr="00893AC5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500664" w:rsidRDefault="00500664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27.2.7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375802" w:rsidRDefault="00500664" w:rsidP="009C2A5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75802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抗</w:t>
            </w:r>
            <w:r w:rsidRPr="00375802">
              <w:rPr>
                <w:rFonts w:ascii="Arial" w:eastAsia="宋体" w:hAnsi="Arial" w:cs="Arial"/>
                <w:kern w:val="0"/>
                <w:sz w:val="18"/>
                <w:szCs w:val="18"/>
              </w:rPr>
              <w:t>Ro-52</w:t>
            </w:r>
            <w:r w:rsidRPr="00375802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抗体</w:t>
            </w:r>
            <w:r w:rsidRPr="00375802">
              <w:rPr>
                <w:rFonts w:ascii="Arial" w:eastAsia="宋体" w:hAnsi="Arial" w:cs="Arial"/>
                <w:kern w:val="0"/>
                <w:sz w:val="18"/>
                <w:szCs w:val="18"/>
              </w:rPr>
              <w:t>(Ro-52)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6D3784" w:rsidRDefault="00500664" w:rsidP="009C2A5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00664" w:rsidRPr="006D3784" w:rsidTr="00893AC5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500664" w:rsidRDefault="00500664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27.2.8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375802" w:rsidRDefault="00500664" w:rsidP="009C2A5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75802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抗着丝点蛋白</w:t>
            </w:r>
            <w:r w:rsidRPr="00375802">
              <w:rPr>
                <w:rFonts w:ascii="Arial" w:eastAsia="宋体" w:hAnsi="Arial" w:cs="Arial"/>
                <w:kern w:val="0"/>
                <w:sz w:val="18"/>
                <w:szCs w:val="18"/>
              </w:rPr>
              <w:t>B</w:t>
            </w:r>
            <w:r w:rsidRPr="00375802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抗体</w:t>
            </w:r>
            <w:r w:rsidRPr="00375802">
              <w:rPr>
                <w:rFonts w:ascii="Arial" w:eastAsia="宋体" w:hAnsi="Arial" w:cs="Arial"/>
                <w:kern w:val="0"/>
                <w:sz w:val="18"/>
                <w:szCs w:val="18"/>
              </w:rPr>
              <w:t>(CENP-B)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6D3784" w:rsidRDefault="00500664" w:rsidP="009C2A5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00664" w:rsidRPr="004A6B72" w:rsidTr="00893AC5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4A6B72" w:rsidRDefault="00500664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4A6B72">
              <w:rPr>
                <w:rFonts w:ascii="宋体" w:eastAsia="宋体" w:hAnsi="宋体" w:cs="宋体" w:hint="eastAsia"/>
                <w:bCs/>
                <w:kern w:val="0"/>
                <w:sz w:val="22"/>
              </w:rPr>
              <w:t>27.3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4A6B72" w:rsidRDefault="00500664" w:rsidP="00500664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4A6B72">
              <w:rPr>
                <w:rFonts w:ascii="宋体" w:eastAsia="宋体" w:hAnsi="宋体" w:cs="宋体" w:hint="eastAsia"/>
                <w:bCs/>
                <w:kern w:val="0"/>
                <w:sz w:val="22"/>
              </w:rPr>
              <w:t>抗中性粒细胞抗体3项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4A6B72" w:rsidRDefault="00500664" w:rsidP="009C2A5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A6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00664" w:rsidRPr="006D3784" w:rsidTr="00893AC5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500664" w:rsidRDefault="00500664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27.3.1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375802" w:rsidRDefault="00500664" w:rsidP="00BC01C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75802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抗蛋白酶</w:t>
            </w:r>
            <w:r w:rsidRPr="00375802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375802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抗体</w:t>
            </w:r>
            <w:r w:rsidRPr="00375802">
              <w:rPr>
                <w:rFonts w:ascii="Arial" w:eastAsia="宋体" w:hAnsi="Arial" w:cs="Arial"/>
                <w:kern w:val="0"/>
                <w:sz w:val="18"/>
                <w:szCs w:val="18"/>
              </w:rPr>
              <w:t>(PR3)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6D3784" w:rsidRDefault="00500664" w:rsidP="009C2A5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00664" w:rsidRPr="006D3784" w:rsidTr="00893AC5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500664" w:rsidRDefault="00500664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27.3.2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375802" w:rsidRDefault="00500664" w:rsidP="00BC01C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75802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抗髓过氧化物酶抗体</w:t>
            </w:r>
            <w:r w:rsidRPr="00375802">
              <w:rPr>
                <w:rFonts w:ascii="Arial" w:eastAsia="宋体" w:hAnsi="Arial" w:cs="Arial"/>
                <w:kern w:val="0"/>
                <w:sz w:val="18"/>
                <w:szCs w:val="18"/>
              </w:rPr>
              <w:t>(MPO)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6D3784" w:rsidRDefault="00500664" w:rsidP="009C2A5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00664" w:rsidRPr="006D3784" w:rsidTr="00893AC5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500664" w:rsidRDefault="00500664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27.3.3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375802" w:rsidRDefault="00500664" w:rsidP="00BC01C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75802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抗肾小球基底膜抗体</w:t>
            </w:r>
            <w:r w:rsidRPr="00375802">
              <w:rPr>
                <w:rFonts w:ascii="Arial" w:eastAsia="宋体" w:hAnsi="Arial" w:cs="Arial"/>
                <w:kern w:val="0"/>
                <w:sz w:val="18"/>
                <w:szCs w:val="18"/>
              </w:rPr>
              <w:t>(GBM)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6D3784" w:rsidRDefault="00500664" w:rsidP="009C2A5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00664" w:rsidRPr="004A6B72" w:rsidTr="00893AC5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4A6B72" w:rsidRDefault="00500664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4A6B72">
              <w:rPr>
                <w:rFonts w:ascii="宋体" w:eastAsia="宋体" w:hAnsi="宋体" w:cs="宋体" w:hint="eastAsia"/>
                <w:bCs/>
                <w:kern w:val="0"/>
                <w:sz w:val="22"/>
              </w:rPr>
              <w:t>27.4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4A6B72" w:rsidRDefault="00500664" w:rsidP="00500664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4A6B72">
              <w:rPr>
                <w:rFonts w:ascii="宋体" w:eastAsia="宋体" w:hAnsi="宋体" w:cs="宋体" w:hint="eastAsia"/>
                <w:bCs/>
                <w:kern w:val="0"/>
                <w:sz w:val="22"/>
              </w:rPr>
              <w:t>类风湿关节炎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4A6B72" w:rsidRDefault="00500664" w:rsidP="009C2A5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A6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00664" w:rsidRPr="006D3784" w:rsidTr="00893AC5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500664" w:rsidRDefault="00500664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27.4.1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375802" w:rsidRDefault="00500664" w:rsidP="008C4982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75802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抗类风湿因子抗体</w:t>
            </w:r>
            <w:r w:rsidRPr="00375802">
              <w:rPr>
                <w:rFonts w:ascii="Arial" w:eastAsia="宋体" w:hAnsi="Arial" w:cs="Arial"/>
                <w:kern w:val="0"/>
                <w:sz w:val="18"/>
                <w:szCs w:val="18"/>
              </w:rPr>
              <w:t>(RF-IgG)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6D3784" w:rsidRDefault="00500664" w:rsidP="009C2A5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00664" w:rsidRPr="006D3784" w:rsidTr="00893AC5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500664" w:rsidRDefault="00500664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27.4.2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375802" w:rsidRDefault="00500664" w:rsidP="008C4982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75802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抗类风湿因子抗体</w:t>
            </w:r>
            <w:r w:rsidRPr="00375802">
              <w:rPr>
                <w:rFonts w:ascii="Arial" w:eastAsia="宋体" w:hAnsi="Arial" w:cs="Arial"/>
                <w:kern w:val="0"/>
                <w:sz w:val="18"/>
                <w:szCs w:val="18"/>
              </w:rPr>
              <w:t>(RF-IgA)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6D3784" w:rsidRDefault="00500664" w:rsidP="009C2A5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00664" w:rsidRPr="006D3784" w:rsidTr="00893AC5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500664" w:rsidRDefault="00500664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27.4.3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375802" w:rsidRDefault="00500664" w:rsidP="008C4982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75802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抗类风湿因子抗体</w:t>
            </w:r>
            <w:r w:rsidRPr="00375802">
              <w:rPr>
                <w:rFonts w:ascii="Arial" w:eastAsia="宋体" w:hAnsi="Arial" w:cs="Arial"/>
                <w:kern w:val="0"/>
                <w:sz w:val="18"/>
                <w:szCs w:val="18"/>
              </w:rPr>
              <w:t>(RF-IgM)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6D3784" w:rsidRDefault="00500664" w:rsidP="009C2A5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00664" w:rsidRPr="006D3784" w:rsidTr="00893AC5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500664" w:rsidRDefault="00500664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27.4.4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375802" w:rsidRDefault="00500664" w:rsidP="008C4982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75802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抗类风湿因子抗体</w:t>
            </w:r>
            <w:r w:rsidRPr="00375802">
              <w:rPr>
                <w:rFonts w:ascii="Arial" w:eastAsia="宋体" w:hAnsi="Arial" w:cs="Arial"/>
                <w:kern w:val="0"/>
                <w:sz w:val="18"/>
                <w:szCs w:val="18"/>
              </w:rPr>
              <w:t>(RF--IgA/G/M)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6D3784" w:rsidRDefault="00500664" w:rsidP="009C2A5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00664" w:rsidRPr="006D3784" w:rsidTr="00893AC5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500664" w:rsidRDefault="00500664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27.4.5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375802" w:rsidRDefault="00500664" w:rsidP="008C4982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75802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抗环瓜氨酸肽抗体</w:t>
            </w:r>
            <w:r w:rsidRPr="00375802">
              <w:rPr>
                <w:rFonts w:ascii="Arial" w:eastAsia="宋体" w:hAnsi="Arial" w:cs="Arial"/>
                <w:kern w:val="0"/>
                <w:sz w:val="18"/>
                <w:szCs w:val="18"/>
              </w:rPr>
              <w:t>(CCP)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6D3784" w:rsidRDefault="00500664" w:rsidP="009C2A5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00664" w:rsidRPr="006D3784" w:rsidTr="00893AC5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500664" w:rsidRDefault="00500664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27.4.6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375802" w:rsidRDefault="00500664" w:rsidP="008C4982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75802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抗</w:t>
            </w:r>
            <w:r w:rsidRPr="00375802">
              <w:rPr>
                <w:rFonts w:ascii="Arial" w:eastAsia="宋体" w:hAnsi="Arial" w:cs="Arial"/>
                <w:kern w:val="0"/>
                <w:sz w:val="18"/>
                <w:szCs w:val="18"/>
              </w:rPr>
              <w:t>RA33</w:t>
            </w:r>
            <w:r w:rsidRPr="00375802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抗体</w:t>
            </w:r>
            <w:r w:rsidRPr="00375802">
              <w:rPr>
                <w:rFonts w:ascii="Arial" w:eastAsia="宋体" w:hAnsi="Arial" w:cs="Arial"/>
                <w:kern w:val="0"/>
                <w:sz w:val="18"/>
                <w:szCs w:val="18"/>
              </w:rPr>
              <w:t>(RA33)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6D3784" w:rsidRDefault="00500664" w:rsidP="009C2A5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00664" w:rsidRPr="004A6B72" w:rsidTr="00893AC5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4A6B72" w:rsidRDefault="00500664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4A6B72">
              <w:rPr>
                <w:rFonts w:ascii="宋体" w:eastAsia="宋体" w:hAnsi="宋体" w:cs="宋体" w:hint="eastAsia"/>
                <w:bCs/>
                <w:kern w:val="0"/>
                <w:sz w:val="22"/>
              </w:rPr>
              <w:t>27.5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4A6B72" w:rsidRDefault="00500664" w:rsidP="00500664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4A6B72">
              <w:rPr>
                <w:rFonts w:ascii="宋体" w:eastAsia="宋体" w:hAnsi="宋体" w:cs="宋体" w:hint="eastAsia"/>
                <w:bCs/>
                <w:kern w:val="0"/>
                <w:sz w:val="22"/>
              </w:rPr>
              <w:t>抗心磷脂综合征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4A6B72" w:rsidRDefault="00500664" w:rsidP="009C2A5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A6B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00664" w:rsidRPr="006D3784" w:rsidTr="00893AC5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500664" w:rsidRDefault="00500664">
            <w:r w:rsidRPr="00F86F96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27.5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.1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375802" w:rsidRDefault="00500664" w:rsidP="000E1A9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75802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抗心磷脂抗体（</w:t>
            </w:r>
            <w:r w:rsidRPr="00375802">
              <w:rPr>
                <w:rFonts w:ascii="Arial" w:eastAsia="宋体" w:hAnsi="Arial" w:cs="Arial"/>
                <w:kern w:val="0"/>
                <w:sz w:val="18"/>
                <w:szCs w:val="18"/>
              </w:rPr>
              <w:t>Cardiolipin-IgA</w:t>
            </w:r>
            <w:r w:rsidRPr="00375802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6D3784" w:rsidRDefault="00500664" w:rsidP="009C2A5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00664" w:rsidRPr="006D3784" w:rsidTr="00893AC5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500664" w:rsidRDefault="00500664">
            <w:r w:rsidRPr="00F86F96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27.5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.2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375802" w:rsidRDefault="00500664" w:rsidP="000E1A9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75802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抗心磷脂抗体（</w:t>
            </w:r>
            <w:r w:rsidRPr="00375802">
              <w:rPr>
                <w:rFonts w:ascii="Arial" w:eastAsia="宋体" w:hAnsi="Arial" w:cs="Arial"/>
                <w:kern w:val="0"/>
                <w:sz w:val="18"/>
                <w:szCs w:val="18"/>
              </w:rPr>
              <w:t>Cardiolipin-IgG</w:t>
            </w:r>
            <w:r w:rsidRPr="00375802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6D3784" w:rsidRDefault="00500664" w:rsidP="009C2A5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00664" w:rsidRPr="006D3784" w:rsidTr="00893AC5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500664" w:rsidRDefault="00500664">
            <w:r w:rsidRPr="00F86F96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27.5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.3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375802" w:rsidRDefault="00500664" w:rsidP="000E1A9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75802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抗心磷脂抗体（</w:t>
            </w:r>
            <w:r w:rsidRPr="00375802">
              <w:rPr>
                <w:rFonts w:ascii="Arial" w:eastAsia="宋体" w:hAnsi="Arial" w:cs="Arial"/>
                <w:kern w:val="0"/>
                <w:sz w:val="18"/>
                <w:szCs w:val="18"/>
              </w:rPr>
              <w:t>Cardiolipin-IgM</w:t>
            </w:r>
            <w:r w:rsidRPr="00375802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6D3784" w:rsidRDefault="00500664" w:rsidP="009C2A5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00664" w:rsidRPr="006D3784" w:rsidTr="00893AC5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500664" w:rsidRDefault="00500664">
            <w:r w:rsidRPr="00F86F96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27.5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.4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375802" w:rsidRDefault="00500664" w:rsidP="000E1A9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75802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抗心磷脂抗体（</w:t>
            </w:r>
            <w:r w:rsidRPr="00375802">
              <w:rPr>
                <w:rFonts w:ascii="Arial" w:eastAsia="宋体" w:hAnsi="Arial" w:cs="Arial"/>
                <w:kern w:val="0"/>
                <w:sz w:val="18"/>
                <w:szCs w:val="18"/>
              </w:rPr>
              <w:t>Cardiolipin-IgA/G/M</w:t>
            </w:r>
            <w:r w:rsidRPr="00375802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6D3784" w:rsidRDefault="00500664" w:rsidP="009C2A5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00664" w:rsidRPr="006D3784" w:rsidTr="00893AC5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500664" w:rsidRDefault="00500664">
            <w:r w:rsidRPr="00F86F96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27.5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.5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375802" w:rsidRDefault="00500664" w:rsidP="000E1A9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75802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抗</w:t>
            </w:r>
            <w:r w:rsidRPr="00375802">
              <w:rPr>
                <w:rFonts w:ascii="Arial" w:eastAsia="宋体" w:hAnsi="Arial" w:cs="Arial"/>
                <w:kern w:val="0"/>
                <w:sz w:val="18"/>
                <w:szCs w:val="18"/>
              </w:rPr>
              <w:t>β2-</w:t>
            </w:r>
            <w:r w:rsidRPr="00375802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糖蛋白抗体（</w:t>
            </w:r>
            <w:r w:rsidRPr="00375802">
              <w:rPr>
                <w:rFonts w:ascii="Arial" w:eastAsia="宋体" w:hAnsi="Arial" w:cs="Arial"/>
                <w:kern w:val="0"/>
                <w:sz w:val="18"/>
                <w:szCs w:val="18"/>
              </w:rPr>
              <w:t>IgA</w:t>
            </w:r>
            <w:r w:rsidRPr="00375802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6D3784" w:rsidRDefault="00500664" w:rsidP="009C2A5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00664" w:rsidRPr="006D3784" w:rsidTr="00893AC5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500664" w:rsidRDefault="00500664">
            <w:r w:rsidRPr="00F86F96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27.5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.6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375802" w:rsidRDefault="00500664" w:rsidP="000E1A9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75802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抗</w:t>
            </w:r>
            <w:r w:rsidRPr="00375802">
              <w:rPr>
                <w:rFonts w:ascii="Arial" w:eastAsia="宋体" w:hAnsi="Arial" w:cs="Arial"/>
                <w:kern w:val="0"/>
                <w:sz w:val="18"/>
                <w:szCs w:val="18"/>
              </w:rPr>
              <w:t>β2-</w:t>
            </w:r>
            <w:r w:rsidRPr="00375802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糖蛋白抗体（</w:t>
            </w:r>
            <w:r w:rsidRPr="00375802">
              <w:rPr>
                <w:rFonts w:ascii="Arial" w:eastAsia="宋体" w:hAnsi="Arial" w:cs="Arial"/>
                <w:kern w:val="0"/>
                <w:sz w:val="18"/>
                <w:szCs w:val="18"/>
              </w:rPr>
              <w:t>IgG</w:t>
            </w:r>
            <w:r w:rsidRPr="00375802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6D3784" w:rsidRDefault="00500664" w:rsidP="009C2A5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00664" w:rsidRPr="006D3784" w:rsidTr="00893AC5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500664" w:rsidRDefault="00500664">
            <w:r w:rsidRPr="00F86F96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27.5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.7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375802" w:rsidRDefault="00500664" w:rsidP="000E1A9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75802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抗</w:t>
            </w:r>
            <w:r w:rsidRPr="00375802">
              <w:rPr>
                <w:rFonts w:ascii="Arial" w:eastAsia="宋体" w:hAnsi="Arial" w:cs="Arial"/>
                <w:kern w:val="0"/>
                <w:sz w:val="18"/>
                <w:szCs w:val="18"/>
              </w:rPr>
              <w:t>β2-</w:t>
            </w:r>
            <w:r w:rsidRPr="00375802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糖蛋白抗体（</w:t>
            </w:r>
            <w:r w:rsidRPr="00375802">
              <w:rPr>
                <w:rFonts w:ascii="Arial" w:eastAsia="宋体" w:hAnsi="Arial" w:cs="Arial"/>
                <w:kern w:val="0"/>
                <w:sz w:val="18"/>
                <w:szCs w:val="18"/>
              </w:rPr>
              <w:t>IgM</w:t>
            </w:r>
            <w:r w:rsidRPr="00375802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6D3784" w:rsidRDefault="00500664" w:rsidP="009C2A5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00664" w:rsidRPr="006D3784" w:rsidTr="00893AC5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500664" w:rsidRDefault="00500664">
            <w:r w:rsidRPr="00F86F96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27.5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.8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375802" w:rsidRDefault="00500664" w:rsidP="000E1A9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75802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抗</w:t>
            </w:r>
            <w:r w:rsidRPr="00375802">
              <w:rPr>
                <w:rFonts w:ascii="Arial" w:eastAsia="宋体" w:hAnsi="Arial" w:cs="Arial"/>
                <w:kern w:val="0"/>
                <w:sz w:val="18"/>
                <w:szCs w:val="18"/>
              </w:rPr>
              <w:t>β2-</w:t>
            </w:r>
            <w:r w:rsidRPr="00375802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糖蛋白抗体（</w:t>
            </w:r>
            <w:r w:rsidRPr="00375802">
              <w:rPr>
                <w:rFonts w:ascii="Arial" w:eastAsia="宋体" w:hAnsi="Arial" w:cs="Arial"/>
                <w:kern w:val="0"/>
                <w:sz w:val="18"/>
                <w:szCs w:val="18"/>
              </w:rPr>
              <w:t>IgA/G/M</w:t>
            </w:r>
            <w:r w:rsidRPr="00375802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6D3784" w:rsidRDefault="00500664" w:rsidP="009C2A5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00664" w:rsidRPr="006D3784" w:rsidTr="00893AC5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4A6B72" w:rsidRDefault="00500664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4A6B72">
              <w:rPr>
                <w:rFonts w:ascii="宋体" w:eastAsia="宋体" w:hAnsi="宋体" w:cs="宋体" w:hint="eastAsia"/>
                <w:bCs/>
                <w:kern w:val="0"/>
                <w:sz w:val="22"/>
              </w:rPr>
              <w:t>27.6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4A6B72" w:rsidRDefault="00500664" w:rsidP="00500664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4A6B72">
              <w:rPr>
                <w:rFonts w:ascii="宋体" w:eastAsia="宋体" w:hAnsi="宋体" w:cs="宋体" w:hint="eastAsia"/>
                <w:bCs/>
                <w:kern w:val="0"/>
                <w:sz w:val="22"/>
              </w:rPr>
              <w:t>Ⅰ型糖尿病4项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6D3784" w:rsidRDefault="00500664" w:rsidP="009C2A5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00664" w:rsidRPr="006D3784" w:rsidTr="00893AC5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500664" w:rsidRDefault="00500664">
            <w:r w:rsidRPr="004227B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27.6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.1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375802" w:rsidRDefault="00500664" w:rsidP="00616001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75802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抗谷氨酸脱羧酶抗体</w:t>
            </w:r>
            <w:r w:rsidRPr="00375802">
              <w:rPr>
                <w:rFonts w:ascii="Arial" w:eastAsia="宋体" w:hAnsi="Arial" w:cs="Arial"/>
                <w:kern w:val="0"/>
                <w:sz w:val="18"/>
                <w:szCs w:val="18"/>
              </w:rPr>
              <w:t>(GAD)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6D3784" w:rsidRDefault="00500664" w:rsidP="009C2A5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00664" w:rsidRPr="006D3784" w:rsidTr="00893AC5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500664" w:rsidRDefault="00500664">
            <w:r w:rsidRPr="004227B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27.6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.2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375802" w:rsidRDefault="00500664" w:rsidP="00616001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75802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抗酪氨酸磷酸酶抗体</w:t>
            </w:r>
            <w:r w:rsidRPr="00375802">
              <w:rPr>
                <w:rFonts w:ascii="Arial" w:eastAsia="宋体" w:hAnsi="Arial" w:cs="Arial"/>
                <w:kern w:val="0"/>
                <w:sz w:val="18"/>
                <w:szCs w:val="18"/>
              </w:rPr>
              <w:t>(IA-2)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6D3784" w:rsidRDefault="00500664" w:rsidP="009C2A5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00664" w:rsidRPr="006D3784" w:rsidTr="00893AC5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500664" w:rsidRDefault="00500664">
            <w:r w:rsidRPr="004227B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lastRenderedPageBreak/>
              <w:t>27.6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.3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375802" w:rsidRDefault="00500664" w:rsidP="00616001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75802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抗胰岛素抗体</w:t>
            </w:r>
            <w:r w:rsidRPr="00375802">
              <w:rPr>
                <w:rFonts w:ascii="Arial" w:eastAsia="宋体" w:hAnsi="Arial" w:cs="Arial"/>
                <w:kern w:val="0"/>
                <w:sz w:val="18"/>
                <w:szCs w:val="18"/>
              </w:rPr>
              <w:t>(IAA)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6D3784" w:rsidRDefault="00500664" w:rsidP="009C2A5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00664" w:rsidRPr="006D3784" w:rsidTr="00893AC5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500664" w:rsidRDefault="00500664">
            <w:r w:rsidRPr="004227B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27.6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.4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375802" w:rsidRDefault="00500664" w:rsidP="00616001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75802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抗胰岛细胞抗体</w:t>
            </w:r>
            <w:r w:rsidRPr="00375802">
              <w:rPr>
                <w:rFonts w:ascii="Arial" w:eastAsia="宋体" w:hAnsi="Arial" w:cs="Arial"/>
                <w:kern w:val="0"/>
                <w:sz w:val="18"/>
                <w:szCs w:val="18"/>
              </w:rPr>
              <w:t>(ICA)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6D3784" w:rsidRDefault="00500664" w:rsidP="009C2A5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00664" w:rsidRPr="006D3784" w:rsidTr="00893AC5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500664" w:rsidRDefault="00500664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28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6D3784" w:rsidRDefault="00500664" w:rsidP="00513E1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提供详细配置清单及分项报价（含名称、品牌、规格型号、数量、单价及总价）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6D3784" w:rsidRDefault="00500664" w:rsidP="009C2A5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00664" w:rsidRPr="006D3784" w:rsidTr="00893AC5">
        <w:trPr>
          <w:gridAfter w:val="1"/>
          <w:wAfter w:w="156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500664" w:rsidRDefault="00500664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29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Default="00500664" w:rsidP="00500664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提供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配套试剂及配件清单及分项报价（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含名称、品牌、规格型号、数量、单价及总价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0664" w:rsidRPr="006D3784" w:rsidRDefault="00500664" w:rsidP="009C2A5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2A327F" w:rsidRPr="006D3784" w:rsidTr="00893AC5">
        <w:trPr>
          <w:gridAfter w:val="1"/>
          <w:wAfter w:w="156" w:type="dxa"/>
          <w:trHeight w:val="300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A327F" w:rsidRPr="006D3784" w:rsidRDefault="002A327F" w:rsidP="006D37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三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A327F" w:rsidRPr="006D3784" w:rsidRDefault="002A327F" w:rsidP="006D378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技术及售后服务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A327F" w:rsidRPr="006D3784" w:rsidRDefault="002A327F" w:rsidP="00927A3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2A327F" w:rsidRPr="006D3784" w:rsidTr="00893AC5">
        <w:trPr>
          <w:gridAfter w:val="1"/>
          <w:wAfter w:w="156" w:type="dxa"/>
          <w:trHeight w:val="300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A327F" w:rsidRPr="006D3784" w:rsidRDefault="002A327F" w:rsidP="006D37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A327F" w:rsidRPr="006D3784" w:rsidRDefault="002A327F" w:rsidP="00410EE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整机</w:t>
            </w: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质保期≥3年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（提供厂家保修承诺）</w:t>
            </w: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，在质保期内每年由维修工程师提供至少2次的上门维护保养工作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A327F" w:rsidRPr="006D3784" w:rsidRDefault="002A327F" w:rsidP="00090B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2A327F" w:rsidRPr="006D3784" w:rsidTr="00893AC5">
        <w:trPr>
          <w:gridAfter w:val="1"/>
          <w:wAfter w:w="156" w:type="dxa"/>
          <w:trHeight w:val="49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A327F" w:rsidRPr="006D3784" w:rsidRDefault="002A327F" w:rsidP="006D37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A327F" w:rsidRPr="006D3784" w:rsidRDefault="002A327F" w:rsidP="006D378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中标方应对设备操作及维修人员进行操作及维修培训，直至技术人员熟练掌握使用及维修技能为止，提供详细培训记录,提供设备设计使用寿命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A327F" w:rsidRPr="006D3784" w:rsidRDefault="002A327F" w:rsidP="00090B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2A327F" w:rsidRPr="006D3784" w:rsidTr="00893AC5">
        <w:trPr>
          <w:gridAfter w:val="1"/>
          <w:wAfter w:w="156" w:type="dxa"/>
          <w:trHeight w:val="49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A327F" w:rsidRPr="006D3784" w:rsidRDefault="002A327F" w:rsidP="006D37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A327F" w:rsidRPr="006D3784" w:rsidRDefault="002A327F" w:rsidP="006D378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维修保障：提供中文说明书、操作手册、详细维修手册、电路图、系统安装软件及维修密码，软件系终身免费升级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A327F" w:rsidRPr="006D3784" w:rsidRDefault="002A327F" w:rsidP="00090B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2A327F" w:rsidRPr="006D3784" w:rsidTr="00893AC5">
        <w:trPr>
          <w:gridAfter w:val="1"/>
          <w:wAfter w:w="156" w:type="dxa"/>
          <w:trHeight w:val="495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A327F" w:rsidRPr="006D3784" w:rsidRDefault="002A327F" w:rsidP="006D37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A327F" w:rsidRPr="006D3784" w:rsidRDefault="002A327F" w:rsidP="006D378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一个月内非人为质量问题提供换货。设备出现故障时2个小时内提供备用设备，6小时内提供维修方案及报价，24小时内到达现场，郑州有常驻工程师，提供工程师姓名及联系方式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A327F" w:rsidRPr="006D3784" w:rsidRDefault="002A327F" w:rsidP="00090B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2A327F" w:rsidRPr="006D3784" w:rsidTr="00893AC5">
        <w:trPr>
          <w:gridAfter w:val="1"/>
          <w:wAfter w:w="156" w:type="dxa"/>
          <w:trHeight w:val="300"/>
        </w:trPr>
        <w:tc>
          <w:tcPr>
            <w:tcW w:w="91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A327F" w:rsidRPr="006D3784" w:rsidRDefault="002A327F" w:rsidP="006D37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873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A327F" w:rsidRPr="006D3784" w:rsidRDefault="00B90461" w:rsidP="008A500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提供合同签订后到货时间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A327F" w:rsidRPr="006D3784" w:rsidRDefault="002A327F" w:rsidP="00090B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bookmarkEnd w:id="0"/>
      <w:bookmarkEnd w:id="1"/>
      <w:tr w:rsidR="002A327F" w:rsidRPr="008B0ECF" w:rsidTr="00893AC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98" w:type="dxa"/>
          <w:trHeight w:val="879"/>
          <w:jc w:val="center"/>
        </w:trPr>
        <w:tc>
          <w:tcPr>
            <w:tcW w:w="2098" w:type="dxa"/>
            <w:gridSpan w:val="2"/>
            <w:vAlign w:val="center"/>
          </w:tcPr>
          <w:p w:rsidR="002A327F" w:rsidRPr="008B0ECF" w:rsidRDefault="002A327F" w:rsidP="007F49FD">
            <w:pPr>
              <w:jc w:val="center"/>
              <w:rPr>
                <w:b/>
                <w:szCs w:val="21"/>
              </w:rPr>
            </w:pPr>
            <w:r w:rsidRPr="008B0ECF">
              <w:rPr>
                <w:rFonts w:hint="eastAsia"/>
                <w:b/>
                <w:szCs w:val="21"/>
              </w:rPr>
              <w:t>申请部门</w:t>
            </w:r>
          </w:p>
        </w:tc>
        <w:tc>
          <w:tcPr>
            <w:tcW w:w="3104" w:type="dxa"/>
            <w:vAlign w:val="bottom"/>
          </w:tcPr>
          <w:p w:rsidR="002A327F" w:rsidRPr="008B0ECF" w:rsidRDefault="002A327F" w:rsidP="007F49FD">
            <w:pPr>
              <w:jc w:val="right"/>
              <w:rPr>
                <w:b/>
                <w:sz w:val="13"/>
                <w:szCs w:val="13"/>
              </w:rPr>
            </w:pPr>
            <w:r w:rsidRPr="008B0ECF">
              <w:rPr>
                <w:rFonts w:hint="eastAsia"/>
                <w:b/>
                <w:sz w:val="13"/>
                <w:szCs w:val="13"/>
              </w:rPr>
              <w:t>（科室主任签字、日期）</w:t>
            </w:r>
          </w:p>
        </w:tc>
        <w:tc>
          <w:tcPr>
            <w:tcW w:w="1578" w:type="dxa"/>
            <w:vAlign w:val="center"/>
          </w:tcPr>
          <w:p w:rsidR="002A327F" w:rsidRPr="008B0ECF" w:rsidRDefault="002A327F" w:rsidP="007F49FD">
            <w:pPr>
              <w:jc w:val="center"/>
              <w:rPr>
                <w:b/>
                <w:szCs w:val="21"/>
              </w:rPr>
            </w:pPr>
            <w:r w:rsidRPr="008B0ECF">
              <w:rPr>
                <w:rFonts w:hint="eastAsia"/>
                <w:b/>
                <w:szCs w:val="21"/>
              </w:rPr>
              <w:t>审核</w:t>
            </w:r>
          </w:p>
        </w:tc>
        <w:tc>
          <w:tcPr>
            <w:tcW w:w="2818" w:type="dxa"/>
            <w:gridSpan w:val="3"/>
            <w:vAlign w:val="bottom"/>
          </w:tcPr>
          <w:p w:rsidR="002A327F" w:rsidRPr="008B0ECF" w:rsidRDefault="002A327F" w:rsidP="007F49FD">
            <w:pPr>
              <w:jc w:val="right"/>
              <w:rPr>
                <w:b/>
                <w:sz w:val="13"/>
                <w:szCs w:val="13"/>
              </w:rPr>
            </w:pPr>
            <w:r w:rsidRPr="008B0ECF"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</w:tr>
      <w:tr w:rsidR="002A327F" w:rsidRPr="008B0ECF" w:rsidTr="00893AC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98" w:type="dxa"/>
          <w:trHeight w:val="930"/>
          <w:jc w:val="center"/>
        </w:trPr>
        <w:tc>
          <w:tcPr>
            <w:tcW w:w="2098" w:type="dxa"/>
            <w:gridSpan w:val="2"/>
            <w:vAlign w:val="center"/>
          </w:tcPr>
          <w:p w:rsidR="002A327F" w:rsidRPr="008B0ECF" w:rsidRDefault="002A327F" w:rsidP="007F49FD">
            <w:pPr>
              <w:jc w:val="center"/>
              <w:rPr>
                <w:b/>
                <w:szCs w:val="21"/>
              </w:rPr>
            </w:pPr>
            <w:r w:rsidRPr="008B0ECF">
              <w:rPr>
                <w:rFonts w:hint="eastAsia"/>
                <w:b/>
                <w:szCs w:val="21"/>
              </w:rPr>
              <w:t>医学装备部</w:t>
            </w:r>
          </w:p>
        </w:tc>
        <w:tc>
          <w:tcPr>
            <w:tcW w:w="3104" w:type="dxa"/>
            <w:vAlign w:val="bottom"/>
          </w:tcPr>
          <w:p w:rsidR="002A327F" w:rsidRPr="008B0ECF" w:rsidRDefault="002A327F" w:rsidP="007F49FD">
            <w:pPr>
              <w:jc w:val="right"/>
              <w:rPr>
                <w:b/>
                <w:sz w:val="10"/>
                <w:szCs w:val="10"/>
              </w:rPr>
            </w:pPr>
            <w:r w:rsidRPr="008B0ECF"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  <w:tc>
          <w:tcPr>
            <w:tcW w:w="1578" w:type="dxa"/>
            <w:vAlign w:val="center"/>
          </w:tcPr>
          <w:p w:rsidR="002A327F" w:rsidRPr="008B0ECF" w:rsidRDefault="002A327F" w:rsidP="007F49FD">
            <w:pPr>
              <w:jc w:val="center"/>
              <w:rPr>
                <w:b/>
                <w:szCs w:val="21"/>
              </w:rPr>
            </w:pPr>
            <w:r w:rsidRPr="008B0ECF">
              <w:rPr>
                <w:rFonts w:hint="eastAsia"/>
                <w:b/>
                <w:szCs w:val="21"/>
              </w:rPr>
              <w:t>主管领导审批</w:t>
            </w:r>
          </w:p>
        </w:tc>
        <w:tc>
          <w:tcPr>
            <w:tcW w:w="2818" w:type="dxa"/>
            <w:gridSpan w:val="3"/>
            <w:vAlign w:val="bottom"/>
          </w:tcPr>
          <w:p w:rsidR="002A327F" w:rsidRPr="008B0ECF" w:rsidRDefault="002A327F" w:rsidP="007F49FD">
            <w:pPr>
              <w:jc w:val="right"/>
              <w:rPr>
                <w:b/>
                <w:sz w:val="10"/>
                <w:szCs w:val="10"/>
              </w:rPr>
            </w:pPr>
          </w:p>
          <w:p w:rsidR="002A327F" w:rsidRPr="008B0ECF" w:rsidRDefault="002A327F" w:rsidP="007F49FD">
            <w:pPr>
              <w:jc w:val="right"/>
              <w:rPr>
                <w:b/>
                <w:sz w:val="13"/>
                <w:szCs w:val="13"/>
              </w:rPr>
            </w:pPr>
            <w:r w:rsidRPr="008B0ECF"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</w:tr>
    </w:tbl>
    <w:p w:rsidR="00143A15" w:rsidRPr="006E415C" w:rsidRDefault="00143A15" w:rsidP="00143A15">
      <w:pPr>
        <w:ind w:rightChars="-297" w:right="-624"/>
        <w:jc w:val="right"/>
        <w:rPr>
          <w:sz w:val="15"/>
          <w:szCs w:val="15"/>
        </w:rPr>
      </w:pPr>
      <w:r w:rsidRPr="008B0ECF">
        <w:rPr>
          <w:rFonts w:hint="eastAsia"/>
          <w:sz w:val="15"/>
          <w:szCs w:val="15"/>
        </w:rPr>
        <w:t>以上参数经科室签字即视为同意，能够满足临床科室需求</w:t>
      </w:r>
    </w:p>
    <w:p w:rsidR="00DE2EB8" w:rsidRPr="00A32468" w:rsidRDefault="00DE2EB8"/>
    <w:sectPr w:rsidR="00DE2EB8" w:rsidRPr="00A32468" w:rsidSect="00A3246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228" w:rsidRDefault="001C2228" w:rsidP="005031FA">
      <w:r>
        <w:separator/>
      </w:r>
    </w:p>
  </w:endnote>
  <w:endnote w:type="continuationSeparator" w:id="0">
    <w:p w:rsidR="001C2228" w:rsidRDefault="001C2228" w:rsidP="00503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228" w:rsidRDefault="001C2228" w:rsidP="005031FA">
      <w:r>
        <w:separator/>
      </w:r>
    </w:p>
  </w:footnote>
  <w:footnote w:type="continuationSeparator" w:id="0">
    <w:p w:rsidR="001C2228" w:rsidRDefault="001C2228" w:rsidP="00503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310BC"/>
    <w:multiLevelType w:val="hybridMultilevel"/>
    <w:tmpl w:val="EC54D174"/>
    <w:lvl w:ilvl="0" w:tplc="C4B62760">
      <w:start w:val="1"/>
      <w:numFmt w:val="decimal"/>
      <w:lvlText w:val="%1."/>
      <w:lvlJc w:val="left"/>
      <w:pPr>
        <w:ind w:left="420" w:hanging="42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3784"/>
    <w:rsid w:val="000041C7"/>
    <w:rsid w:val="00080203"/>
    <w:rsid w:val="0008465C"/>
    <w:rsid w:val="00090BD7"/>
    <w:rsid w:val="000A5479"/>
    <w:rsid w:val="000A7023"/>
    <w:rsid w:val="000D65BB"/>
    <w:rsid w:val="00116A32"/>
    <w:rsid w:val="00132967"/>
    <w:rsid w:val="00137C49"/>
    <w:rsid w:val="00143A15"/>
    <w:rsid w:val="00151DF7"/>
    <w:rsid w:val="0015541D"/>
    <w:rsid w:val="001A4CDE"/>
    <w:rsid w:val="001A4D97"/>
    <w:rsid w:val="001B0EBB"/>
    <w:rsid w:val="001C2228"/>
    <w:rsid w:val="001E7D17"/>
    <w:rsid w:val="001F218D"/>
    <w:rsid w:val="002114F9"/>
    <w:rsid w:val="00217D4F"/>
    <w:rsid w:val="00257902"/>
    <w:rsid w:val="00257A51"/>
    <w:rsid w:val="00282BB6"/>
    <w:rsid w:val="00290D87"/>
    <w:rsid w:val="002977D4"/>
    <w:rsid w:val="002A327F"/>
    <w:rsid w:val="002A5F8E"/>
    <w:rsid w:val="002B0EA2"/>
    <w:rsid w:val="002C3E81"/>
    <w:rsid w:val="002D20E7"/>
    <w:rsid w:val="002D383E"/>
    <w:rsid w:val="00315B2B"/>
    <w:rsid w:val="003222EC"/>
    <w:rsid w:val="0032487A"/>
    <w:rsid w:val="00347F09"/>
    <w:rsid w:val="00354B82"/>
    <w:rsid w:val="00361EF3"/>
    <w:rsid w:val="00370690"/>
    <w:rsid w:val="003B2497"/>
    <w:rsid w:val="003B2C24"/>
    <w:rsid w:val="003E33E2"/>
    <w:rsid w:val="003E4740"/>
    <w:rsid w:val="00410EE5"/>
    <w:rsid w:val="004353DD"/>
    <w:rsid w:val="004438D7"/>
    <w:rsid w:val="004516E0"/>
    <w:rsid w:val="004660AF"/>
    <w:rsid w:val="00470747"/>
    <w:rsid w:val="004A6B72"/>
    <w:rsid w:val="004B4CB5"/>
    <w:rsid w:val="004D07A2"/>
    <w:rsid w:val="004D1EB3"/>
    <w:rsid w:val="004E4025"/>
    <w:rsid w:val="00500664"/>
    <w:rsid w:val="00501FB0"/>
    <w:rsid w:val="005031FA"/>
    <w:rsid w:val="005156FE"/>
    <w:rsid w:val="00516C77"/>
    <w:rsid w:val="00517396"/>
    <w:rsid w:val="005323D6"/>
    <w:rsid w:val="00546373"/>
    <w:rsid w:val="005508B6"/>
    <w:rsid w:val="00560FBD"/>
    <w:rsid w:val="00570920"/>
    <w:rsid w:val="005715F8"/>
    <w:rsid w:val="005772C6"/>
    <w:rsid w:val="005776E8"/>
    <w:rsid w:val="00594C73"/>
    <w:rsid w:val="00595020"/>
    <w:rsid w:val="00595F0A"/>
    <w:rsid w:val="005B5392"/>
    <w:rsid w:val="005B5C93"/>
    <w:rsid w:val="005B6D79"/>
    <w:rsid w:val="005B7485"/>
    <w:rsid w:val="005E3EDA"/>
    <w:rsid w:val="005F3AC5"/>
    <w:rsid w:val="00674500"/>
    <w:rsid w:val="006B334B"/>
    <w:rsid w:val="006C4BB3"/>
    <w:rsid w:val="006D1F71"/>
    <w:rsid w:val="006D3784"/>
    <w:rsid w:val="006D3A77"/>
    <w:rsid w:val="006E0D3D"/>
    <w:rsid w:val="00765728"/>
    <w:rsid w:val="0076606E"/>
    <w:rsid w:val="00773C12"/>
    <w:rsid w:val="007A5873"/>
    <w:rsid w:val="007C2715"/>
    <w:rsid w:val="007D586C"/>
    <w:rsid w:val="00812A0E"/>
    <w:rsid w:val="00813A5A"/>
    <w:rsid w:val="0081679F"/>
    <w:rsid w:val="00820387"/>
    <w:rsid w:val="008367C5"/>
    <w:rsid w:val="0084368D"/>
    <w:rsid w:val="00853392"/>
    <w:rsid w:val="0086097C"/>
    <w:rsid w:val="00872241"/>
    <w:rsid w:val="0088373B"/>
    <w:rsid w:val="00884D7F"/>
    <w:rsid w:val="00893AC5"/>
    <w:rsid w:val="008A5004"/>
    <w:rsid w:val="008B3638"/>
    <w:rsid w:val="008C29E1"/>
    <w:rsid w:val="008E34B8"/>
    <w:rsid w:val="00902CE0"/>
    <w:rsid w:val="00927A37"/>
    <w:rsid w:val="00946B5D"/>
    <w:rsid w:val="00991609"/>
    <w:rsid w:val="00994FEA"/>
    <w:rsid w:val="00997308"/>
    <w:rsid w:val="009E0C03"/>
    <w:rsid w:val="009E3218"/>
    <w:rsid w:val="009E66E7"/>
    <w:rsid w:val="009F449D"/>
    <w:rsid w:val="00A0267B"/>
    <w:rsid w:val="00A109F0"/>
    <w:rsid w:val="00A136EA"/>
    <w:rsid w:val="00A32468"/>
    <w:rsid w:val="00A477B5"/>
    <w:rsid w:val="00A53851"/>
    <w:rsid w:val="00A53F06"/>
    <w:rsid w:val="00A62B8D"/>
    <w:rsid w:val="00A64593"/>
    <w:rsid w:val="00A72D2F"/>
    <w:rsid w:val="00A8786D"/>
    <w:rsid w:val="00AD24E6"/>
    <w:rsid w:val="00AE06E4"/>
    <w:rsid w:val="00AE7A39"/>
    <w:rsid w:val="00AF134B"/>
    <w:rsid w:val="00AF7C5D"/>
    <w:rsid w:val="00B0148E"/>
    <w:rsid w:val="00B04F2C"/>
    <w:rsid w:val="00B240B3"/>
    <w:rsid w:val="00B3621B"/>
    <w:rsid w:val="00B73165"/>
    <w:rsid w:val="00B90461"/>
    <w:rsid w:val="00BA3C0C"/>
    <w:rsid w:val="00BE324F"/>
    <w:rsid w:val="00BE52C6"/>
    <w:rsid w:val="00BF5AA3"/>
    <w:rsid w:val="00C01956"/>
    <w:rsid w:val="00C248D8"/>
    <w:rsid w:val="00C265D4"/>
    <w:rsid w:val="00C30849"/>
    <w:rsid w:val="00C34386"/>
    <w:rsid w:val="00C362E3"/>
    <w:rsid w:val="00C73CCD"/>
    <w:rsid w:val="00C9596D"/>
    <w:rsid w:val="00CA6B4A"/>
    <w:rsid w:val="00CC1BE8"/>
    <w:rsid w:val="00CD690B"/>
    <w:rsid w:val="00D207F3"/>
    <w:rsid w:val="00D26657"/>
    <w:rsid w:val="00D2693E"/>
    <w:rsid w:val="00D27B07"/>
    <w:rsid w:val="00D3558B"/>
    <w:rsid w:val="00D655D5"/>
    <w:rsid w:val="00D6775F"/>
    <w:rsid w:val="00D7272D"/>
    <w:rsid w:val="00D8310A"/>
    <w:rsid w:val="00D87E16"/>
    <w:rsid w:val="00D93724"/>
    <w:rsid w:val="00D95A5C"/>
    <w:rsid w:val="00D95D58"/>
    <w:rsid w:val="00DA2574"/>
    <w:rsid w:val="00DB5DAB"/>
    <w:rsid w:val="00DC5580"/>
    <w:rsid w:val="00DD25A5"/>
    <w:rsid w:val="00DD2BE2"/>
    <w:rsid w:val="00DE2EB8"/>
    <w:rsid w:val="00DE330D"/>
    <w:rsid w:val="00E0376A"/>
    <w:rsid w:val="00E044F5"/>
    <w:rsid w:val="00E32761"/>
    <w:rsid w:val="00E40AA1"/>
    <w:rsid w:val="00E602DA"/>
    <w:rsid w:val="00E60F8F"/>
    <w:rsid w:val="00E92B3C"/>
    <w:rsid w:val="00E967BF"/>
    <w:rsid w:val="00EF02AA"/>
    <w:rsid w:val="00F0274E"/>
    <w:rsid w:val="00F152A5"/>
    <w:rsid w:val="00F44B92"/>
    <w:rsid w:val="00F5556D"/>
    <w:rsid w:val="00F57338"/>
    <w:rsid w:val="00F6272F"/>
    <w:rsid w:val="00F64049"/>
    <w:rsid w:val="00FC2723"/>
    <w:rsid w:val="00FC53E2"/>
    <w:rsid w:val="00FD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D999CD-2B51-4AF1-BCC9-84D8C2B6F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0D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31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31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31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5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439</Words>
  <Characters>2507</Characters>
  <Application>Microsoft Office Word</Application>
  <DocSecurity>0</DocSecurity>
  <Lines>20</Lines>
  <Paragraphs>5</Paragraphs>
  <ScaleCrop>false</ScaleCrop>
  <Company>china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徐成才</cp:lastModifiedBy>
  <cp:revision>9</cp:revision>
  <cp:lastPrinted>2013-12-06T00:31:00Z</cp:lastPrinted>
  <dcterms:created xsi:type="dcterms:W3CDTF">2019-01-18T06:51:00Z</dcterms:created>
  <dcterms:modified xsi:type="dcterms:W3CDTF">2019-03-29T03:35:00Z</dcterms:modified>
</cp:coreProperties>
</file>