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771CDA">
        <w:trPr>
          <w:trHeight w:val="495"/>
          <w:jc w:val="center"/>
        </w:trPr>
        <w:tc>
          <w:tcPr>
            <w:tcW w:w="11229" w:type="dxa"/>
            <w:gridSpan w:val="6"/>
            <w:tcBorders>
              <w:bottom w:val="single" w:sz="8" w:space="0" w:color="008000"/>
            </w:tcBorders>
            <w:shd w:val="clear" w:color="auto" w:fill="auto"/>
            <w:vAlign w:val="center"/>
          </w:tcPr>
          <w:p w:rsidR="00771CDA" w:rsidRDefault="00AF291F">
            <w:pPr>
              <w:widowControl/>
              <w:adjustRightInd w:val="0"/>
              <w:snapToGrid w:val="0"/>
              <w:spacing w:line="240" w:lineRule="atLeast"/>
              <w:jc w:val="center"/>
              <w:rPr>
                <w:rFonts w:ascii="仿宋_GB2312" w:eastAsia="仿宋_GB2312" w:hAnsi="宋体" w:cs="宋体"/>
                <w:b/>
                <w:bCs/>
                <w:color w:val="000000" w:themeColor="text1"/>
                <w:kern w:val="0"/>
                <w:sz w:val="28"/>
                <w:szCs w:val="28"/>
              </w:rPr>
            </w:pPr>
            <w:bookmarkStart w:id="0" w:name="_GoBack"/>
            <w:r>
              <w:rPr>
                <w:rFonts w:ascii="仿宋_GB2312" w:eastAsia="仿宋_GB2312" w:hAnsi="宋体" w:cs="宋体" w:hint="eastAsia"/>
                <w:b/>
                <w:bCs/>
                <w:color w:val="000000" w:themeColor="text1"/>
                <w:kern w:val="0"/>
                <w:sz w:val="28"/>
                <w:szCs w:val="28"/>
              </w:rPr>
              <w:t>超声波妇科</w:t>
            </w:r>
            <w:r w:rsidR="00E63C65">
              <w:rPr>
                <w:rFonts w:ascii="仿宋_GB2312" w:eastAsia="仿宋_GB2312" w:hAnsi="宋体" w:cs="宋体" w:hint="eastAsia"/>
                <w:b/>
                <w:bCs/>
                <w:color w:val="000000" w:themeColor="text1"/>
                <w:kern w:val="0"/>
                <w:sz w:val="28"/>
                <w:szCs w:val="28"/>
              </w:rPr>
              <w:t>治疗仪</w:t>
            </w:r>
          </w:p>
        </w:tc>
      </w:tr>
      <w:tr w:rsidR="00771CD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 xml:space="preserve">　</w:t>
            </w:r>
          </w:p>
        </w:tc>
      </w:tr>
      <w:tr w:rsidR="00771CD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771CD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771CDA">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Default="00731AB0" w:rsidP="00BB3958">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提供医疗器械注册证</w:t>
            </w:r>
            <w:r w:rsidR="00856D8E">
              <w:rPr>
                <w:rFonts w:ascii="仿宋_GB2312" w:eastAsia="仿宋_GB2312" w:hAnsi="宋体" w:cs="宋体" w:hint="eastAsia"/>
                <w:color w:val="000000" w:themeColor="text1"/>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771CD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771CD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771CD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771CDA">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771CDA" w:rsidRDefault="00E63C65">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731AB0" w:rsidRPr="002F44E8">
              <w:rPr>
                <w:rFonts w:ascii="仿宋_GB2312" w:eastAsia="仿宋_GB2312" w:hAnsi="宋体" w:cs="宋体" w:hint="eastAsia"/>
                <w:color w:val="000000" w:themeColor="text1"/>
                <w:kern w:val="0"/>
                <w:sz w:val="28"/>
                <w:szCs w:val="28"/>
              </w:rPr>
              <w:t>台</w:t>
            </w:r>
          </w:p>
        </w:tc>
      </w:tr>
      <w:tr w:rsidR="00771CD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 xml:space="preserve">　</w:t>
            </w:r>
          </w:p>
        </w:tc>
      </w:tr>
      <w:tr w:rsidR="00771CD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71CD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771CD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用于外阴白色病变(外阴上皮内非瘤样病变)、宫颈炎、尖锐湿疣等的治疗</w:t>
            </w:r>
          </w:p>
        </w:tc>
        <w:tc>
          <w:tcPr>
            <w:tcW w:w="798" w:type="dxa"/>
            <w:tcBorders>
              <w:top w:val="nil"/>
              <w:left w:val="nil"/>
              <w:bottom w:val="single" w:sz="8" w:space="0" w:color="008000"/>
              <w:right w:val="single" w:sz="8" w:space="0" w:color="008000"/>
            </w:tcBorders>
            <w:shd w:val="clear" w:color="auto" w:fill="auto"/>
            <w:vAlign w:val="center"/>
          </w:tcPr>
          <w:p w:rsidR="00771CDA" w:rsidRDefault="00731AB0">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rsidTr="001172E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超声发射采用高强度超薄透声膜设计，具有精确的定位</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防伪识别功能</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超声波频率：</w:t>
            </w:r>
            <w:r w:rsidR="002E7EC8">
              <w:rPr>
                <w:rFonts w:ascii="仿宋_GB2312" w:eastAsia="仿宋_GB2312" w:hAnsi="宋体" w:cs="宋体" w:hint="eastAsia"/>
                <w:color w:val="000000" w:themeColor="text1"/>
                <w:kern w:val="0"/>
                <w:sz w:val="28"/>
                <w:szCs w:val="28"/>
              </w:rPr>
              <w:t>8MHz-</w:t>
            </w:r>
            <w:r w:rsidRPr="002E7EC8">
              <w:rPr>
                <w:rFonts w:ascii="仿宋_GB2312" w:eastAsia="仿宋_GB2312" w:hAnsi="宋体" w:cs="宋体" w:hint="eastAsia"/>
                <w:color w:val="000000" w:themeColor="text1"/>
                <w:kern w:val="0"/>
                <w:sz w:val="28"/>
                <w:szCs w:val="28"/>
              </w:rPr>
              <w:t>12MHz</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F350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b/>
                <w:bCs/>
                <w:kern w:val="0"/>
                <w:sz w:val="28"/>
                <w:szCs w:val="28"/>
              </w:rPr>
              <w:t>＃</w:t>
            </w:r>
            <w:r w:rsidR="002E7EC8">
              <w:rPr>
                <w:rFonts w:ascii="仿宋_GB2312" w:eastAsia="仿宋_GB2312" w:hAnsi="宋体" w:cs="宋体" w:hint="eastAsia"/>
                <w:color w:val="000000" w:themeColor="text1"/>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治疗深度≤8mm</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rsidTr="00B328C1">
        <w:trPr>
          <w:trHeight w:val="447"/>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F350F">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输出声功率：</w:t>
            </w:r>
            <w:r w:rsidR="002F350F">
              <w:rPr>
                <w:rFonts w:ascii="仿宋_GB2312" w:eastAsia="仿宋_GB2312" w:hAnsi="宋体" w:cs="宋体" w:hint="eastAsia"/>
                <w:color w:val="000000" w:themeColor="text1"/>
                <w:kern w:val="0"/>
                <w:sz w:val="28"/>
                <w:szCs w:val="28"/>
              </w:rPr>
              <w:t>≥</w:t>
            </w:r>
            <w:r w:rsidRPr="002E7EC8">
              <w:rPr>
                <w:rFonts w:ascii="仿宋_GB2312" w:eastAsia="仿宋_GB2312" w:hAnsi="宋体" w:cs="宋体" w:hint="eastAsia"/>
                <w:color w:val="000000" w:themeColor="text1"/>
                <w:kern w:val="0"/>
                <w:sz w:val="28"/>
                <w:szCs w:val="28"/>
              </w:rPr>
              <w:t>6档</w:t>
            </w:r>
            <w:r w:rsidR="002F350F">
              <w:rPr>
                <w:rFonts w:ascii="仿宋_GB2312" w:eastAsia="仿宋_GB2312" w:hAnsi="宋体" w:cs="宋体" w:hint="eastAsia"/>
                <w:color w:val="000000" w:themeColor="text1"/>
                <w:kern w:val="0"/>
                <w:sz w:val="28"/>
                <w:szCs w:val="28"/>
              </w:rPr>
              <w:t>可调</w:t>
            </w:r>
            <w:r w:rsidRPr="002E7EC8">
              <w:rPr>
                <w:rFonts w:ascii="仿宋_GB2312" w:eastAsia="仿宋_GB2312" w:hAnsi="宋体" w:cs="宋体" w:hint="eastAsia"/>
                <w:color w:val="000000" w:themeColor="text1"/>
                <w:kern w:val="0"/>
                <w:sz w:val="28"/>
                <w:szCs w:val="28"/>
              </w:rPr>
              <w:t>，最大声功率≤50W</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打印病历功能</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治疗过程模拟图像显示技术：治疗时间、治疗声功率档位可分</w:t>
            </w:r>
            <w:r w:rsidR="002F44E8">
              <w:rPr>
                <w:rFonts w:ascii="仿宋_GB2312" w:eastAsia="仿宋_GB2312" w:hAnsi="宋体" w:cs="宋体" w:hint="eastAsia"/>
                <w:color w:val="000000" w:themeColor="text1"/>
                <w:kern w:val="0"/>
                <w:sz w:val="28"/>
                <w:szCs w:val="28"/>
              </w:rPr>
              <w:t>别一键式调节和设定，治疗时间、治疗声功率档位和治疗耗材剩余时间</w:t>
            </w:r>
            <w:r w:rsidRPr="002E7EC8">
              <w:rPr>
                <w:rFonts w:ascii="仿宋_GB2312" w:eastAsia="仿宋_GB2312" w:hAnsi="宋体" w:cs="宋体" w:hint="eastAsia"/>
                <w:color w:val="000000" w:themeColor="text1"/>
                <w:kern w:val="0"/>
                <w:sz w:val="28"/>
                <w:szCs w:val="28"/>
              </w:rPr>
              <w:t>值显示在屏上</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B328C1">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参数自动保存功能：自动记忆治疗参数</w:t>
            </w:r>
            <w:r w:rsidR="00B328C1">
              <w:rPr>
                <w:rFonts w:ascii="仿宋_GB2312" w:eastAsia="仿宋_GB2312" w:hAnsi="宋体" w:cs="宋体" w:hint="eastAsia"/>
                <w:color w:val="000000" w:themeColor="text1"/>
                <w:kern w:val="0"/>
                <w:sz w:val="28"/>
                <w:szCs w:val="28"/>
              </w:rPr>
              <w:t>；</w:t>
            </w:r>
            <w:r w:rsidRPr="002E7EC8">
              <w:rPr>
                <w:rFonts w:ascii="仿宋_GB2312" w:eastAsia="仿宋_GB2312" w:hAnsi="宋体" w:cs="宋体" w:hint="eastAsia"/>
                <w:color w:val="000000" w:themeColor="text1"/>
                <w:kern w:val="0"/>
                <w:sz w:val="28"/>
                <w:szCs w:val="28"/>
              </w:rPr>
              <w:t>自动时间保护</w:t>
            </w:r>
            <w:r w:rsidR="00B328C1">
              <w:rPr>
                <w:rFonts w:ascii="仿宋_GB2312" w:eastAsia="仿宋_GB2312" w:hAnsi="宋体" w:cs="宋体" w:hint="eastAsia"/>
                <w:color w:val="000000" w:themeColor="text1"/>
                <w:kern w:val="0"/>
                <w:sz w:val="28"/>
                <w:szCs w:val="28"/>
              </w:rPr>
              <w:t>：</w:t>
            </w:r>
            <w:r w:rsidRPr="002E7EC8">
              <w:rPr>
                <w:rFonts w:ascii="仿宋_GB2312" w:eastAsia="仿宋_GB2312" w:hAnsi="宋体" w:cs="宋体" w:hint="eastAsia"/>
                <w:color w:val="000000" w:themeColor="text1"/>
                <w:kern w:val="0"/>
                <w:sz w:val="28"/>
                <w:szCs w:val="28"/>
              </w:rPr>
              <w:t>治疗时间一旦超过设定时间，治疗仪自动停止治疗</w:t>
            </w:r>
            <w:r w:rsidR="00B328C1">
              <w:rPr>
                <w:rFonts w:ascii="仿宋_GB2312" w:eastAsia="仿宋_GB2312" w:hAnsi="宋体" w:cs="宋体" w:hint="eastAsia"/>
                <w:color w:val="000000" w:themeColor="text1"/>
                <w:kern w:val="0"/>
                <w:sz w:val="28"/>
                <w:szCs w:val="28"/>
              </w:rPr>
              <w:t>；</w:t>
            </w:r>
            <w:r w:rsidRPr="002E7EC8">
              <w:rPr>
                <w:rFonts w:ascii="仿宋_GB2312" w:eastAsia="仿宋_GB2312" w:hAnsi="宋体" w:cs="宋体" w:hint="eastAsia"/>
                <w:color w:val="000000" w:themeColor="text1"/>
                <w:kern w:val="0"/>
                <w:sz w:val="28"/>
                <w:szCs w:val="28"/>
              </w:rPr>
              <w:t>自动显示记录治疗剂量，自动记录总治疗时间</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3B687A" w:rsidRPr="00B378B5" w:rsidRDefault="003B687A" w:rsidP="002E7EC8">
            <w:pPr>
              <w:widowControl/>
              <w:adjustRightInd w:val="0"/>
              <w:snapToGrid w:val="0"/>
              <w:spacing w:line="240" w:lineRule="atLeast"/>
              <w:jc w:val="left"/>
              <w:rPr>
                <w:rFonts w:ascii="仿宋_GB2312" w:eastAsia="仿宋_GB2312" w:hAnsi="宋体" w:cs="宋体"/>
                <w:kern w:val="0"/>
                <w:sz w:val="28"/>
                <w:szCs w:val="28"/>
              </w:rPr>
            </w:pPr>
            <w:r w:rsidRPr="00B378B5">
              <w:rPr>
                <w:rFonts w:ascii="仿宋_GB2312" w:eastAsia="仿宋_GB2312" w:hAnsi="宋体" w:cs="宋体" w:hint="eastAsia"/>
                <w:kern w:val="0"/>
                <w:sz w:val="28"/>
                <w:szCs w:val="28"/>
              </w:rPr>
              <w:t>一次性耗材参数RF自动识别功能：准确识别耗材条码信息，正确设置参数，引导正确的手术流程，建立患者病历数据库</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治疗头参数RF自动识别功能：准确识别治疗头条码信息，正确设置治疗头参数并保存，无须重复输入</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患者病历资料输入功能：可手动键盘输入患者个人信息</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患者病历数据库：患者病历数据库与一次性耗材配套使用，在扫描一次性耗材后自动建立患者治疗档案，待治疗结束后自动将治疗数据导入患者病历档案存档，数据库可随时查询</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患者病历数据库输出功能：可以采用USB接口导入移动存储设备内</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785D0F">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聚焦超声治疗枪：一体</w:t>
            </w:r>
            <w:r w:rsidR="00785D0F">
              <w:rPr>
                <w:rFonts w:ascii="仿宋_GB2312" w:eastAsia="仿宋_GB2312" w:hAnsi="宋体" w:cs="宋体" w:hint="eastAsia"/>
                <w:color w:val="000000" w:themeColor="text1"/>
                <w:kern w:val="0"/>
                <w:sz w:val="28"/>
                <w:szCs w:val="28"/>
              </w:rPr>
              <w:t>化</w:t>
            </w:r>
            <w:r w:rsidRPr="002E7EC8">
              <w:rPr>
                <w:rFonts w:ascii="仿宋_GB2312" w:eastAsia="仿宋_GB2312" w:hAnsi="宋体" w:cs="宋体" w:hint="eastAsia"/>
                <w:color w:val="000000" w:themeColor="text1"/>
                <w:kern w:val="0"/>
                <w:sz w:val="28"/>
                <w:szCs w:val="28"/>
              </w:rPr>
              <w:t>设计，不同适应症不同聚焦超声治疗枪</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整机功率：≤400 VA</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噪声≤65dB（A）</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18</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定时时间：</w:t>
            </w:r>
            <w:r w:rsidR="00B328C1">
              <w:rPr>
                <w:rFonts w:ascii="仿宋_GB2312" w:eastAsia="仿宋_GB2312" w:hAnsi="宋体" w:cs="宋体" w:hint="eastAsia"/>
                <w:color w:val="000000" w:themeColor="text1"/>
                <w:kern w:val="0"/>
                <w:sz w:val="28"/>
                <w:szCs w:val="28"/>
              </w:rPr>
              <w:t>≥</w:t>
            </w:r>
            <w:r w:rsidRPr="002E7EC8">
              <w:rPr>
                <w:rFonts w:ascii="仿宋_GB2312" w:eastAsia="仿宋_GB2312" w:hAnsi="宋体" w:cs="宋体" w:hint="eastAsia"/>
                <w:color w:val="000000" w:themeColor="text1"/>
                <w:kern w:val="0"/>
                <w:sz w:val="28"/>
                <w:szCs w:val="28"/>
              </w:rPr>
              <w:t>0～300s ,一键式时间调节功能</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3B687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687A" w:rsidRDefault="002E7EC8">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19</w:t>
            </w:r>
          </w:p>
        </w:tc>
        <w:tc>
          <w:tcPr>
            <w:tcW w:w="9498" w:type="dxa"/>
            <w:gridSpan w:val="4"/>
            <w:tcBorders>
              <w:top w:val="nil"/>
              <w:left w:val="nil"/>
              <w:bottom w:val="single" w:sz="8" w:space="0" w:color="008000"/>
              <w:right w:val="single" w:sz="8" w:space="0" w:color="008000"/>
            </w:tcBorders>
            <w:shd w:val="clear" w:color="auto" w:fill="auto"/>
          </w:tcPr>
          <w:p w:rsidR="003B687A" w:rsidRPr="002E7EC8" w:rsidRDefault="003B687A" w:rsidP="002E7EC8">
            <w:pPr>
              <w:widowControl/>
              <w:adjustRightInd w:val="0"/>
              <w:snapToGrid w:val="0"/>
              <w:spacing w:line="240" w:lineRule="atLeast"/>
              <w:jc w:val="left"/>
              <w:rPr>
                <w:rFonts w:ascii="仿宋_GB2312" w:eastAsia="仿宋_GB2312" w:hAnsi="宋体" w:cs="宋体"/>
                <w:color w:val="000000" w:themeColor="text1"/>
                <w:kern w:val="0"/>
                <w:sz w:val="28"/>
                <w:szCs w:val="28"/>
              </w:rPr>
            </w:pPr>
            <w:r w:rsidRPr="002E7EC8">
              <w:rPr>
                <w:rFonts w:ascii="仿宋_GB2312" w:eastAsia="仿宋_GB2312" w:hAnsi="宋体" w:cs="宋体" w:hint="eastAsia"/>
                <w:color w:val="000000" w:themeColor="text1"/>
                <w:kern w:val="0"/>
                <w:sz w:val="28"/>
                <w:szCs w:val="28"/>
              </w:rPr>
              <w:t>治疗后局部组织仅一过性充血水肿，由里向外治疗疾病，术后表面不结痂，不留疤痕</w:t>
            </w:r>
          </w:p>
        </w:tc>
        <w:tc>
          <w:tcPr>
            <w:tcW w:w="798" w:type="dxa"/>
            <w:tcBorders>
              <w:top w:val="nil"/>
              <w:left w:val="nil"/>
              <w:bottom w:val="single" w:sz="8" w:space="0" w:color="008000"/>
              <w:right w:val="single" w:sz="8" w:space="0" w:color="008000"/>
            </w:tcBorders>
            <w:shd w:val="clear" w:color="auto" w:fill="auto"/>
            <w:vAlign w:val="center"/>
          </w:tcPr>
          <w:p w:rsidR="003B687A" w:rsidRDefault="003B687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rsidP="00E7206B">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20</w:t>
            </w:r>
          </w:p>
        </w:tc>
        <w:tc>
          <w:tcPr>
            <w:tcW w:w="9498" w:type="dxa"/>
            <w:gridSpan w:val="4"/>
            <w:tcBorders>
              <w:top w:val="nil"/>
              <w:left w:val="nil"/>
              <w:bottom w:val="single" w:sz="8" w:space="0" w:color="008000"/>
              <w:right w:val="single" w:sz="8" w:space="0" w:color="008000"/>
            </w:tcBorders>
            <w:shd w:val="clear" w:color="auto" w:fill="auto"/>
          </w:tcPr>
          <w:p w:rsidR="0059242F" w:rsidRPr="002E7EC8" w:rsidRDefault="007A748F" w:rsidP="00DA09AA">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主要配置：主机</w:t>
            </w:r>
            <w:r w:rsidR="005F22B8">
              <w:rPr>
                <w:rFonts w:ascii="仿宋_GB2312" w:eastAsia="仿宋_GB2312" w:hAnsi="宋体" w:cs="宋体" w:hint="eastAsia"/>
                <w:color w:val="000000" w:themeColor="text1"/>
                <w:kern w:val="0"/>
                <w:sz w:val="28"/>
                <w:szCs w:val="28"/>
              </w:rPr>
              <w:t>（含硬件和软件）</w:t>
            </w:r>
            <w:r>
              <w:rPr>
                <w:rFonts w:ascii="仿宋_GB2312" w:eastAsia="仿宋_GB2312" w:hAnsi="宋体" w:cs="宋体" w:hint="eastAsia"/>
                <w:color w:val="000000" w:themeColor="text1"/>
                <w:kern w:val="0"/>
                <w:sz w:val="28"/>
                <w:szCs w:val="28"/>
              </w:rPr>
              <w:t>1台</w:t>
            </w:r>
            <w:r w:rsidR="00DA09AA">
              <w:rPr>
                <w:rFonts w:ascii="仿宋_GB2312" w:eastAsia="仿宋_GB2312" w:hAnsi="宋体" w:cs="宋体" w:hint="eastAsia"/>
                <w:color w:val="000000" w:themeColor="text1"/>
                <w:kern w:val="0"/>
                <w:sz w:val="28"/>
                <w:szCs w:val="28"/>
              </w:rPr>
              <w:t>，</w:t>
            </w:r>
            <w:r>
              <w:rPr>
                <w:rFonts w:ascii="仿宋_GB2312" w:eastAsia="仿宋_GB2312" w:hAnsi="宋体" w:cs="宋体" w:hint="eastAsia"/>
                <w:color w:val="000000" w:themeColor="text1"/>
                <w:kern w:val="0"/>
                <w:sz w:val="28"/>
                <w:szCs w:val="28"/>
              </w:rPr>
              <w:t>外阴治疗头1把，宫颈炎治疗头1把，一次性使用治疗头套20个，医用超声耦合剂2瓶等</w:t>
            </w:r>
          </w:p>
        </w:tc>
        <w:tc>
          <w:tcPr>
            <w:tcW w:w="798" w:type="dxa"/>
            <w:tcBorders>
              <w:top w:val="nil"/>
              <w:left w:val="nil"/>
              <w:bottom w:val="single" w:sz="8" w:space="0" w:color="008000"/>
              <w:right w:val="single" w:sz="8" w:space="0" w:color="008000"/>
            </w:tcBorders>
            <w:shd w:val="clear" w:color="auto" w:fill="auto"/>
            <w:vAlign w:val="center"/>
          </w:tcPr>
          <w:p w:rsidR="0059242F" w:rsidRDefault="00372215">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rsidTr="00D2453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rsidP="00E7206B">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21</w:t>
            </w:r>
          </w:p>
        </w:tc>
        <w:tc>
          <w:tcPr>
            <w:tcW w:w="9498" w:type="dxa"/>
            <w:gridSpan w:val="4"/>
            <w:tcBorders>
              <w:top w:val="nil"/>
              <w:left w:val="nil"/>
              <w:bottom w:val="single" w:sz="8" w:space="0" w:color="008000"/>
              <w:right w:val="single" w:sz="8" w:space="0" w:color="008000"/>
            </w:tcBorders>
            <w:shd w:val="clear" w:color="auto" w:fill="auto"/>
            <w:vAlign w:val="center"/>
          </w:tcPr>
          <w:p w:rsidR="0059242F" w:rsidRDefault="0059242F" w:rsidP="00B61A82">
            <w:pPr>
              <w:widowControl/>
              <w:adjustRightInd w:val="0"/>
              <w:snapToGrid w:val="0"/>
              <w:jc w:val="left"/>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rsidP="00E7206B">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color w:val="000000" w:themeColor="text1"/>
                <w:kern w:val="0"/>
                <w:sz w:val="28"/>
                <w:szCs w:val="28"/>
              </w:rPr>
              <w:t>22</w:t>
            </w:r>
          </w:p>
        </w:tc>
        <w:tc>
          <w:tcPr>
            <w:tcW w:w="9498" w:type="dxa"/>
            <w:gridSpan w:val="4"/>
            <w:tcBorders>
              <w:top w:val="nil"/>
              <w:left w:val="nil"/>
              <w:bottom w:val="single" w:sz="8" w:space="0" w:color="008000"/>
              <w:right w:val="single" w:sz="8" w:space="0" w:color="008000"/>
            </w:tcBorders>
            <w:shd w:val="clear" w:color="auto" w:fill="auto"/>
            <w:vAlign w:val="center"/>
          </w:tcPr>
          <w:p w:rsidR="0059242F" w:rsidRDefault="0059242F" w:rsidP="00B61A82">
            <w:pPr>
              <w:widowControl/>
              <w:adjustRightInd w:val="0"/>
              <w:snapToGrid w:val="0"/>
              <w:jc w:val="left"/>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提供</w:t>
            </w:r>
            <w:r>
              <w:rPr>
                <w:rFonts w:ascii="仿宋_GB2312" w:eastAsia="仿宋_GB2312" w:hAnsi="宋体" w:cs="宋体"/>
                <w:color w:val="000000" w:themeColor="text1"/>
                <w:kern w:val="0"/>
                <w:sz w:val="28"/>
                <w:szCs w:val="28"/>
              </w:rPr>
              <w:t>一次性使用治疗</w:t>
            </w:r>
            <w:r>
              <w:rPr>
                <w:rFonts w:ascii="仿宋_GB2312" w:eastAsia="仿宋_GB2312" w:hAnsi="宋体" w:cs="宋体" w:hint="eastAsia"/>
                <w:color w:val="000000" w:themeColor="text1"/>
                <w:kern w:val="0"/>
                <w:sz w:val="28"/>
                <w:szCs w:val="28"/>
              </w:rPr>
              <w:t>头套医疗器械注册证及长期供应价格</w:t>
            </w:r>
            <w:r>
              <w:rPr>
                <w:rFonts w:ascii="仿宋_GB2312" w:eastAsia="仿宋_GB2312" w:hAnsi="宋体" w:cs="宋体" w:hint="eastAsia"/>
                <w:bCs/>
                <w:color w:val="000000" w:themeColor="text1"/>
                <w:kern w:val="0"/>
                <w:sz w:val="28"/>
                <w:szCs w:val="28"/>
              </w:rPr>
              <w:t>（含名称、规格、型号、数量、单价)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rsidP="0090600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23</w:t>
            </w:r>
          </w:p>
        </w:tc>
        <w:tc>
          <w:tcPr>
            <w:tcW w:w="9498" w:type="dxa"/>
            <w:gridSpan w:val="4"/>
            <w:tcBorders>
              <w:top w:val="nil"/>
              <w:left w:val="nil"/>
              <w:bottom w:val="single" w:sz="8" w:space="0" w:color="008000"/>
              <w:right w:val="single" w:sz="8" w:space="0" w:color="008000"/>
            </w:tcBorders>
            <w:shd w:val="clear" w:color="auto" w:fill="auto"/>
            <w:vAlign w:val="center"/>
          </w:tcPr>
          <w:p w:rsidR="0059242F" w:rsidRDefault="0059242F" w:rsidP="00B61A82">
            <w:pPr>
              <w:widowControl/>
              <w:adjustRightInd w:val="0"/>
              <w:snapToGrid w:val="0"/>
              <w:jc w:val="left"/>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提供各种规格型号治疗枪、治疗头等配件长期供应价格</w:t>
            </w:r>
          </w:p>
        </w:tc>
        <w:tc>
          <w:tcPr>
            <w:tcW w:w="798" w:type="dxa"/>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p>
        </w:tc>
      </w:tr>
      <w:tr w:rsidR="0059242F">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整机质保期≥</w:t>
            </w:r>
            <w:r>
              <w:rPr>
                <w:rFonts w:ascii="仿宋_GB2312" w:eastAsia="仿宋_GB2312" w:hAnsi="宋体" w:cs="宋体"/>
                <w:color w:val="000000" w:themeColor="text1"/>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color w:val="000000" w:themeColor="text1"/>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一个月内非人为质量问题提供换货。设备出现故障时</w:t>
            </w:r>
            <w:r>
              <w:rPr>
                <w:rFonts w:ascii="仿宋_GB2312" w:eastAsia="仿宋_GB2312" w:hAnsi="宋体" w:cs="宋体"/>
                <w:color w:val="000000" w:themeColor="text1"/>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59242F" w:rsidRDefault="00B378B5">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到货时间：</w:t>
            </w:r>
            <w:r w:rsidR="0059242F">
              <w:rPr>
                <w:rFonts w:ascii="仿宋_GB2312" w:eastAsia="仿宋_GB2312" w:hAnsi="宋体" w:cs="宋体" w:hint="eastAsia"/>
                <w:color w:val="000000" w:themeColor="text1"/>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59242F" w:rsidRDefault="0059242F">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92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59242F" w:rsidRDefault="0059242F">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申请部门</w:t>
            </w:r>
          </w:p>
        </w:tc>
        <w:tc>
          <w:tcPr>
            <w:tcW w:w="3152" w:type="dxa"/>
            <w:vAlign w:val="bottom"/>
          </w:tcPr>
          <w:p w:rsidR="0059242F" w:rsidRDefault="0059242F">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（科室主任签字、日期）</w:t>
            </w:r>
          </w:p>
        </w:tc>
        <w:tc>
          <w:tcPr>
            <w:tcW w:w="1599" w:type="dxa"/>
            <w:vAlign w:val="center"/>
          </w:tcPr>
          <w:p w:rsidR="0059242F" w:rsidRDefault="0059242F">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审核</w:t>
            </w:r>
          </w:p>
        </w:tc>
        <w:tc>
          <w:tcPr>
            <w:tcW w:w="4421" w:type="dxa"/>
            <w:gridSpan w:val="2"/>
            <w:vAlign w:val="bottom"/>
          </w:tcPr>
          <w:p w:rsidR="0059242F" w:rsidRDefault="0059242F">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（签字、日期）</w:t>
            </w:r>
          </w:p>
        </w:tc>
      </w:tr>
      <w:tr w:rsidR="00592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59242F" w:rsidRDefault="0059242F">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医学装备部</w:t>
            </w:r>
          </w:p>
        </w:tc>
        <w:tc>
          <w:tcPr>
            <w:tcW w:w="3152" w:type="dxa"/>
            <w:vAlign w:val="bottom"/>
          </w:tcPr>
          <w:p w:rsidR="0059242F" w:rsidRDefault="0059242F">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（签字、日期）</w:t>
            </w:r>
          </w:p>
        </w:tc>
        <w:tc>
          <w:tcPr>
            <w:tcW w:w="1599" w:type="dxa"/>
            <w:vAlign w:val="center"/>
          </w:tcPr>
          <w:p w:rsidR="0059242F" w:rsidRDefault="0059242F">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主管领导审批</w:t>
            </w:r>
          </w:p>
        </w:tc>
        <w:tc>
          <w:tcPr>
            <w:tcW w:w="4421" w:type="dxa"/>
            <w:gridSpan w:val="2"/>
            <w:vAlign w:val="bottom"/>
          </w:tcPr>
          <w:p w:rsidR="0059242F" w:rsidRDefault="0059242F">
            <w:pPr>
              <w:adjustRightInd w:val="0"/>
              <w:snapToGrid w:val="0"/>
              <w:spacing w:line="240" w:lineRule="atLeast"/>
              <w:jc w:val="right"/>
              <w:rPr>
                <w:rFonts w:ascii="仿宋_GB2312" w:eastAsia="仿宋_GB2312"/>
                <w:b/>
                <w:color w:val="000000" w:themeColor="text1"/>
                <w:sz w:val="20"/>
                <w:szCs w:val="28"/>
              </w:rPr>
            </w:pPr>
          </w:p>
          <w:p w:rsidR="0059242F" w:rsidRDefault="0059242F">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（签字、日期）</w:t>
            </w:r>
          </w:p>
        </w:tc>
      </w:tr>
    </w:tbl>
    <w:bookmarkEnd w:id="0"/>
    <w:p w:rsidR="00771CDA" w:rsidRDefault="00731AB0">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771CDA" w:rsidRDefault="00771CDA">
      <w:pPr>
        <w:rPr>
          <w:rFonts w:eastAsia="仿宋_GB2312"/>
        </w:rPr>
      </w:pPr>
    </w:p>
    <w:p w:rsidR="00771CDA" w:rsidRDefault="00771CDA">
      <w:pPr>
        <w:rPr>
          <w:rFonts w:eastAsia="仿宋_GB2312"/>
          <w:b/>
          <w:bCs/>
          <w:color w:val="FF0000"/>
          <w:sz w:val="28"/>
          <w:szCs w:val="28"/>
        </w:rPr>
      </w:pPr>
    </w:p>
    <w:sectPr w:rsidR="00771CDA" w:rsidSect="00771CDA">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E99" w:rsidRDefault="00976E99" w:rsidP="00E63C65">
      <w:r>
        <w:separator/>
      </w:r>
    </w:p>
  </w:endnote>
  <w:endnote w:type="continuationSeparator" w:id="1">
    <w:p w:rsidR="00976E99" w:rsidRDefault="00976E99" w:rsidP="00E63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E99" w:rsidRDefault="00976E99" w:rsidP="00E63C65">
      <w:r>
        <w:separator/>
      </w:r>
    </w:p>
  </w:footnote>
  <w:footnote w:type="continuationSeparator" w:id="1">
    <w:p w:rsidR="00976E99" w:rsidRDefault="00976E99" w:rsidP="00E63C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4BD0"/>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0BA8"/>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E7EC8"/>
    <w:rsid w:val="002F03E8"/>
    <w:rsid w:val="002F2348"/>
    <w:rsid w:val="002F350F"/>
    <w:rsid w:val="002F44E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3620A"/>
    <w:rsid w:val="003439CE"/>
    <w:rsid w:val="00344127"/>
    <w:rsid w:val="00352DBB"/>
    <w:rsid w:val="003538C3"/>
    <w:rsid w:val="003620C2"/>
    <w:rsid w:val="00362B4A"/>
    <w:rsid w:val="00363F42"/>
    <w:rsid w:val="00370220"/>
    <w:rsid w:val="00370A67"/>
    <w:rsid w:val="00372215"/>
    <w:rsid w:val="00377A38"/>
    <w:rsid w:val="00381F2E"/>
    <w:rsid w:val="003944B2"/>
    <w:rsid w:val="00394F08"/>
    <w:rsid w:val="00395E72"/>
    <w:rsid w:val="003A452B"/>
    <w:rsid w:val="003B2762"/>
    <w:rsid w:val="003B4328"/>
    <w:rsid w:val="003B54C5"/>
    <w:rsid w:val="003B687A"/>
    <w:rsid w:val="003B7CE5"/>
    <w:rsid w:val="003C0C86"/>
    <w:rsid w:val="003C13DF"/>
    <w:rsid w:val="003C410B"/>
    <w:rsid w:val="003E7334"/>
    <w:rsid w:val="003F3C6D"/>
    <w:rsid w:val="003F795A"/>
    <w:rsid w:val="00400446"/>
    <w:rsid w:val="00400E55"/>
    <w:rsid w:val="004010A0"/>
    <w:rsid w:val="00405304"/>
    <w:rsid w:val="004074A4"/>
    <w:rsid w:val="0041241A"/>
    <w:rsid w:val="004146E8"/>
    <w:rsid w:val="004157A4"/>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D6529"/>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05EF"/>
    <w:rsid w:val="0059242F"/>
    <w:rsid w:val="00597A95"/>
    <w:rsid w:val="005B01E8"/>
    <w:rsid w:val="005B442A"/>
    <w:rsid w:val="005B5E65"/>
    <w:rsid w:val="005C206B"/>
    <w:rsid w:val="005C2164"/>
    <w:rsid w:val="005C3FDE"/>
    <w:rsid w:val="005C49CC"/>
    <w:rsid w:val="005C49EF"/>
    <w:rsid w:val="005D07D9"/>
    <w:rsid w:val="005E0A9E"/>
    <w:rsid w:val="005E2586"/>
    <w:rsid w:val="005E51E7"/>
    <w:rsid w:val="005E7559"/>
    <w:rsid w:val="005E7FF9"/>
    <w:rsid w:val="005F22B8"/>
    <w:rsid w:val="005F2431"/>
    <w:rsid w:val="005F4B7B"/>
    <w:rsid w:val="006000BA"/>
    <w:rsid w:val="00600CFB"/>
    <w:rsid w:val="00607F0F"/>
    <w:rsid w:val="00613031"/>
    <w:rsid w:val="006130A6"/>
    <w:rsid w:val="00613467"/>
    <w:rsid w:val="006139A6"/>
    <w:rsid w:val="00616A9D"/>
    <w:rsid w:val="0062147B"/>
    <w:rsid w:val="00624D9F"/>
    <w:rsid w:val="00640797"/>
    <w:rsid w:val="00642E61"/>
    <w:rsid w:val="006441E0"/>
    <w:rsid w:val="0064700E"/>
    <w:rsid w:val="006473ED"/>
    <w:rsid w:val="00654F4F"/>
    <w:rsid w:val="006623AF"/>
    <w:rsid w:val="00664736"/>
    <w:rsid w:val="006650BE"/>
    <w:rsid w:val="006669D7"/>
    <w:rsid w:val="006723F1"/>
    <w:rsid w:val="006749CB"/>
    <w:rsid w:val="00676297"/>
    <w:rsid w:val="006765A2"/>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1AB0"/>
    <w:rsid w:val="0073423B"/>
    <w:rsid w:val="00747F55"/>
    <w:rsid w:val="007520E1"/>
    <w:rsid w:val="007523C8"/>
    <w:rsid w:val="00754350"/>
    <w:rsid w:val="00763D77"/>
    <w:rsid w:val="007709E1"/>
    <w:rsid w:val="007715FB"/>
    <w:rsid w:val="00771CDA"/>
    <w:rsid w:val="00777FE5"/>
    <w:rsid w:val="0078476D"/>
    <w:rsid w:val="00785D0F"/>
    <w:rsid w:val="00786272"/>
    <w:rsid w:val="00786465"/>
    <w:rsid w:val="0078786E"/>
    <w:rsid w:val="007A1B2E"/>
    <w:rsid w:val="007A4409"/>
    <w:rsid w:val="007A554C"/>
    <w:rsid w:val="007A748F"/>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996"/>
    <w:rsid w:val="00807E66"/>
    <w:rsid w:val="00814B40"/>
    <w:rsid w:val="008202D6"/>
    <w:rsid w:val="00820C52"/>
    <w:rsid w:val="00824F81"/>
    <w:rsid w:val="00834013"/>
    <w:rsid w:val="00834C57"/>
    <w:rsid w:val="00844C01"/>
    <w:rsid w:val="00853D84"/>
    <w:rsid w:val="00856D8E"/>
    <w:rsid w:val="00861DBF"/>
    <w:rsid w:val="00863368"/>
    <w:rsid w:val="008657D1"/>
    <w:rsid w:val="008732CB"/>
    <w:rsid w:val="00876979"/>
    <w:rsid w:val="00877C31"/>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8F737B"/>
    <w:rsid w:val="00906002"/>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6558B"/>
    <w:rsid w:val="0097314B"/>
    <w:rsid w:val="00975232"/>
    <w:rsid w:val="00976B8E"/>
    <w:rsid w:val="00976E99"/>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05AC5"/>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86FBA"/>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291F"/>
    <w:rsid w:val="00AF7C37"/>
    <w:rsid w:val="00B01674"/>
    <w:rsid w:val="00B11379"/>
    <w:rsid w:val="00B12C28"/>
    <w:rsid w:val="00B26506"/>
    <w:rsid w:val="00B328C1"/>
    <w:rsid w:val="00B37328"/>
    <w:rsid w:val="00B377F8"/>
    <w:rsid w:val="00B378B5"/>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71EB"/>
    <w:rsid w:val="00BA1EDD"/>
    <w:rsid w:val="00BA3DA8"/>
    <w:rsid w:val="00BB0E31"/>
    <w:rsid w:val="00BB3958"/>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779A6"/>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09AA"/>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3C65"/>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4425"/>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C7CBE"/>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1CE371FB"/>
    <w:rsid w:val="20DC5B5D"/>
    <w:rsid w:val="26C11D96"/>
    <w:rsid w:val="27722BF6"/>
    <w:rsid w:val="2AAB6B34"/>
    <w:rsid w:val="2AB41D6E"/>
    <w:rsid w:val="35235C77"/>
    <w:rsid w:val="358061EE"/>
    <w:rsid w:val="35AA7427"/>
    <w:rsid w:val="373275F7"/>
    <w:rsid w:val="3B4A4D72"/>
    <w:rsid w:val="3C2635F1"/>
    <w:rsid w:val="435F73A0"/>
    <w:rsid w:val="4C514690"/>
    <w:rsid w:val="4D26152F"/>
    <w:rsid w:val="4E5C0A7D"/>
    <w:rsid w:val="56222A13"/>
    <w:rsid w:val="5C65712A"/>
    <w:rsid w:val="685040D9"/>
    <w:rsid w:val="74E21AFB"/>
    <w:rsid w:val="7878549F"/>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71CD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771CDA"/>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71CDA"/>
    <w:pPr>
      <w:jc w:val="left"/>
    </w:pPr>
  </w:style>
  <w:style w:type="paragraph" w:styleId="a4">
    <w:name w:val="Balloon Text"/>
    <w:basedOn w:val="a"/>
    <w:link w:val="Char0"/>
    <w:uiPriority w:val="99"/>
    <w:semiHidden/>
    <w:unhideWhenUsed/>
    <w:rsid w:val="00771CDA"/>
    <w:rPr>
      <w:sz w:val="18"/>
      <w:szCs w:val="18"/>
    </w:rPr>
  </w:style>
  <w:style w:type="paragraph" w:styleId="a5">
    <w:name w:val="footer"/>
    <w:basedOn w:val="a"/>
    <w:link w:val="Char1"/>
    <w:uiPriority w:val="99"/>
    <w:unhideWhenUsed/>
    <w:qFormat/>
    <w:rsid w:val="00771CD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71CDA"/>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rsid w:val="00771CD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rsid w:val="00771CDA"/>
    <w:rPr>
      <w:b/>
      <w:bCs/>
    </w:rPr>
  </w:style>
  <w:style w:type="character" w:styleId="a9">
    <w:name w:val="annotation reference"/>
    <w:basedOn w:val="a0"/>
    <w:uiPriority w:val="99"/>
    <w:semiHidden/>
    <w:unhideWhenUsed/>
    <w:qFormat/>
    <w:rsid w:val="00771CDA"/>
    <w:rPr>
      <w:sz w:val="21"/>
      <w:szCs w:val="21"/>
    </w:rPr>
  </w:style>
  <w:style w:type="character" w:customStyle="1" w:styleId="Char2">
    <w:name w:val="页眉 Char"/>
    <w:basedOn w:val="a0"/>
    <w:link w:val="a6"/>
    <w:uiPriority w:val="99"/>
    <w:qFormat/>
    <w:rsid w:val="00771CDA"/>
    <w:rPr>
      <w:sz w:val="18"/>
      <w:szCs w:val="18"/>
    </w:rPr>
  </w:style>
  <w:style w:type="character" w:customStyle="1" w:styleId="Char1">
    <w:name w:val="页脚 Char"/>
    <w:basedOn w:val="a0"/>
    <w:link w:val="a5"/>
    <w:uiPriority w:val="99"/>
    <w:qFormat/>
    <w:rsid w:val="00771CDA"/>
    <w:rPr>
      <w:sz w:val="18"/>
      <w:szCs w:val="18"/>
    </w:rPr>
  </w:style>
  <w:style w:type="character" w:customStyle="1" w:styleId="Char0">
    <w:name w:val="批注框文本 Char"/>
    <w:basedOn w:val="a0"/>
    <w:link w:val="a4"/>
    <w:uiPriority w:val="99"/>
    <w:semiHidden/>
    <w:qFormat/>
    <w:rsid w:val="00771CDA"/>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771CDA"/>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rsid w:val="00771CDA"/>
    <w:rPr>
      <w:b/>
      <w:bCs/>
    </w:rPr>
  </w:style>
  <w:style w:type="paragraph" w:customStyle="1" w:styleId="1">
    <w:name w:val="修订1"/>
    <w:hidden/>
    <w:uiPriority w:val="99"/>
    <w:unhideWhenUsed/>
    <w:qFormat/>
    <w:rsid w:val="00771CDA"/>
    <w:rPr>
      <w:rFonts w:asciiTheme="minorHAnsi" w:eastAsiaTheme="minorEastAsia" w:hAnsiTheme="minorHAnsi" w:cstheme="minorBidi"/>
      <w:kern w:val="2"/>
      <w:sz w:val="21"/>
      <w:szCs w:val="22"/>
    </w:rPr>
  </w:style>
  <w:style w:type="character" w:customStyle="1" w:styleId="NormalCharacter">
    <w:name w:val="NormalCharacter"/>
    <w:semiHidden/>
    <w:rsid w:val="00771CDA"/>
  </w:style>
  <w:style w:type="paragraph" w:customStyle="1" w:styleId="Char5">
    <w:name w:val="Char"/>
    <w:basedOn w:val="a"/>
    <w:rsid w:val="00771CDA"/>
    <w:pPr>
      <w:ind w:left="567" w:hanging="283"/>
    </w:pPr>
    <w:rPr>
      <w:rFonts w:ascii="宋体" w:eastAsia="宋体" w:hAnsi="宋体" w:cs="Calibri"/>
      <w:sz w:val="28"/>
      <w:szCs w:val="24"/>
    </w:rPr>
  </w:style>
  <w:style w:type="paragraph" w:customStyle="1" w:styleId="10">
    <w:name w:val="正文_1"/>
    <w:next w:val="a7"/>
    <w:rsid w:val="00771CDA"/>
    <w:pPr>
      <w:widowControl w:val="0"/>
      <w:jc w:val="both"/>
    </w:pPr>
    <w:rPr>
      <w:rFonts w:ascii="Calibri" w:hAnsi="Calibri"/>
      <w:kern w:val="2"/>
      <w:sz w:val="21"/>
      <w:szCs w:val="22"/>
    </w:rPr>
  </w:style>
  <w:style w:type="character" w:customStyle="1" w:styleId="Char3">
    <w:name w:val="信息标题 Char"/>
    <w:basedOn w:val="a0"/>
    <w:link w:val="a7"/>
    <w:uiPriority w:val="99"/>
    <w:semiHidden/>
    <w:rsid w:val="00771CDA"/>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238</Words>
  <Characters>1363</Characters>
  <Application>Microsoft Office Word</Application>
  <DocSecurity>0</DocSecurity>
  <Lines>11</Lines>
  <Paragraphs>3</Paragraphs>
  <ScaleCrop>false</ScaleCrop>
  <Company>china</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46</cp:revision>
  <cp:lastPrinted>2021-01-22T01:22:00Z</cp:lastPrinted>
  <dcterms:created xsi:type="dcterms:W3CDTF">2021-02-25T07:46:00Z</dcterms:created>
  <dcterms:modified xsi:type="dcterms:W3CDTF">2021-10-22T01:36:00Z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