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18"/>
        <w:gridCol w:w="3152"/>
        <w:gridCol w:w="1599"/>
        <w:gridCol w:w="3420"/>
        <w:gridCol w:w="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299" w:type="dxa"/>
            <w:gridSpan w:val="6"/>
            <w:tcBorders>
              <w:top w:val="nil"/>
              <w:bottom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  <w:lang w:val="en-US" w:eastAsia="zh-CN"/>
              </w:rPr>
              <w:t>液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</w:rPr>
              <w:t>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投标人须具有食品药品监督管理局颁发的《药品生产许可证》、《药品GMP证书》、《药品再注册批件》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本次招标不接受代理商投标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具有安全生产监督管理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颁发的《安全生产许可证》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《危险化学品登记证》，有第三方检测机构出具的产品质量《检测报告》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市场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监督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颁发的《移动式压力容器充装许可证》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供货年限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★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投标人的投标资格：注册地和生产地距离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医院3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公里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以内的企业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★1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生产的氧气符合《中华人民共和国药典最新版要求》（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年版），氧纯度≥99.5%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运输：具有交通运输管理局颁发的危险品（2类2项）《道路运输许可证》，或委托具有《道路运输许可证》资质的单位负责运输，用于运输的车辆应≥3辆，随车提供《医用液氧检验报告书》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包装：低温液体运输槽车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贮存：应符合国标GB150-1998的技术要求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操作：符合《压力容器安全技术监察规程》的相关要求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投标人须具有良好的商业信誉和完善的售后服务体系，并具有承担本项目的服务能力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保证在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恶劣天气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条件，能够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医院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及时供氧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#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提供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紧急情况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应急预案，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保证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小时内将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应急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备用气体送至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医院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389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提供医用液氧使用注意事项及安全防范措施的技术培训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4379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医学装备部</w:t>
            </w:r>
          </w:p>
        </w:tc>
        <w:tc>
          <w:tcPr>
            <w:tcW w:w="3152" w:type="dxa"/>
            <w:noWrap w:val="0"/>
            <w:vAlign w:val="bottom"/>
          </w:tcPr>
          <w:p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主管领导审批</w:t>
            </w:r>
          </w:p>
        </w:tc>
        <w:tc>
          <w:tcPr>
            <w:tcW w:w="4379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jc w:val="right"/>
              <w:rPr>
                <w:b/>
                <w:sz w:val="10"/>
                <w:szCs w:val="10"/>
              </w:rPr>
            </w:pPr>
          </w:p>
          <w:p>
            <w:pPr>
              <w:adjustRightInd w:val="0"/>
              <w:snapToGrid w:val="0"/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>
      <w:pPr>
        <w:widowControl/>
        <w:jc w:val="right"/>
      </w:pPr>
      <w:r>
        <w:rPr>
          <w:rFonts w:hint="eastAsia"/>
          <w:sz w:val="15"/>
          <w:szCs w:val="15"/>
        </w:rPr>
        <w:t>以上参数由签字确认后即满足科室使用需求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4ODllMTllYjI2ZWJjZjA3MDU4ZmI0ZWFiM2RhMjgifQ=="/>
  </w:docVars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4ED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1460BBB"/>
    <w:rsid w:val="034E6BA2"/>
    <w:rsid w:val="04210717"/>
    <w:rsid w:val="04C07004"/>
    <w:rsid w:val="04C50E2C"/>
    <w:rsid w:val="05DB24A7"/>
    <w:rsid w:val="06D91C97"/>
    <w:rsid w:val="06FE562D"/>
    <w:rsid w:val="07C32A5B"/>
    <w:rsid w:val="07E250F2"/>
    <w:rsid w:val="083B17C3"/>
    <w:rsid w:val="08F11EDF"/>
    <w:rsid w:val="08FE0880"/>
    <w:rsid w:val="09AD021E"/>
    <w:rsid w:val="0A6C21CC"/>
    <w:rsid w:val="0AA641BC"/>
    <w:rsid w:val="0BD858EE"/>
    <w:rsid w:val="0C403756"/>
    <w:rsid w:val="0C551943"/>
    <w:rsid w:val="0DFE5512"/>
    <w:rsid w:val="0FDE562E"/>
    <w:rsid w:val="101F4B3B"/>
    <w:rsid w:val="10970691"/>
    <w:rsid w:val="10BE2A64"/>
    <w:rsid w:val="1101666A"/>
    <w:rsid w:val="11613D39"/>
    <w:rsid w:val="1303514B"/>
    <w:rsid w:val="133010CC"/>
    <w:rsid w:val="13322EDB"/>
    <w:rsid w:val="13FC62B5"/>
    <w:rsid w:val="147C39D6"/>
    <w:rsid w:val="15FE1EA1"/>
    <w:rsid w:val="163957F3"/>
    <w:rsid w:val="16B85E08"/>
    <w:rsid w:val="171A215A"/>
    <w:rsid w:val="18D45A37"/>
    <w:rsid w:val="18FF427B"/>
    <w:rsid w:val="193268DF"/>
    <w:rsid w:val="1A870B2B"/>
    <w:rsid w:val="1B051C83"/>
    <w:rsid w:val="1B066627"/>
    <w:rsid w:val="1D966328"/>
    <w:rsid w:val="1DA75AB4"/>
    <w:rsid w:val="1DEF4EB5"/>
    <w:rsid w:val="1E3258AF"/>
    <w:rsid w:val="1F1713D6"/>
    <w:rsid w:val="1F307B8D"/>
    <w:rsid w:val="20720488"/>
    <w:rsid w:val="2176143E"/>
    <w:rsid w:val="22006E70"/>
    <w:rsid w:val="252A554F"/>
    <w:rsid w:val="25CD32DA"/>
    <w:rsid w:val="26E22250"/>
    <w:rsid w:val="26EB4045"/>
    <w:rsid w:val="27477254"/>
    <w:rsid w:val="289E15E7"/>
    <w:rsid w:val="29052A3E"/>
    <w:rsid w:val="291572DA"/>
    <w:rsid w:val="29E93EF2"/>
    <w:rsid w:val="2A311B0F"/>
    <w:rsid w:val="2B5E0E09"/>
    <w:rsid w:val="2C4E64DE"/>
    <w:rsid w:val="2C994988"/>
    <w:rsid w:val="2E556B3F"/>
    <w:rsid w:val="2E7663F0"/>
    <w:rsid w:val="2EDF2C5D"/>
    <w:rsid w:val="2EE124F0"/>
    <w:rsid w:val="2F5F5274"/>
    <w:rsid w:val="31054969"/>
    <w:rsid w:val="313F1096"/>
    <w:rsid w:val="31457731"/>
    <w:rsid w:val="31B44A59"/>
    <w:rsid w:val="32911627"/>
    <w:rsid w:val="32C11F32"/>
    <w:rsid w:val="32F87CB3"/>
    <w:rsid w:val="331C573C"/>
    <w:rsid w:val="33AA3DF4"/>
    <w:rsid w:val="33C90506"/>
    <w:rsid w:val="34CF3C03"/>
    <w:rsid w:val="36611B4F"/>
    <w:rsid w:val="36D3424C"/>
    <w:rsid w:val="3A8B1456"/>
    <w:rsid w:val="3F8909EC"/>
    <w:rsid w:val="3FE9721B"/>
    <w:rsid w:val="3FFB3015"/>
    <w:rsid w:val="4001785A"/>
    <w:rsid w:val="41F25CA2"/>
    <w:rsid w:val="426009E1"/>
    <w:rsid w:val="42EE48AB"/>
    <w:rsid w:val="432E107D"/>
    <w:rsid w:val="439149C8"/>
    <w:rsid w:val="44F71372"/>
    <w:rsid w:val="45304F71"/>
    <w:rsid w:val="46E53862"/>
    <w:rsid w:val="47F55F80"/>
    <w:rsid w:val="480163D4"/>
    <w:rsid w:val="492C12A2"/>
    <w:rsid w:val="494F27DA"/>
    <w:rsid w:val="4A4254DB"/>
    <w:rsid w:val="4B316B65"/>
    <w:rsid w:val="4B37127C"/>
    <w:rsid w:val="4C770C02"/>
    <w:rsid w:val="4E632CC8"/>
    <w:rsid w:val="4E9C742B"/>
    <w:rsid w:val="4F0C3BB6"/>
    <w:rsid w:val="4FC07E29"/>
    <w:rsid w:val="506F038B"/>
    <w:rsid w:val="516B6DE8"/>
    <w:rsid w:val="52BE39F6"/>
    <w:rsid w:val="530A5D50"/>
    <w:rsid w:val="54692874"/>
    <w:rsid w:val="54C171EF"/>
    <w:rsid w:val="55952E68"/>
    <w:rsid w:val="55A65681"/>
    <w:rsid w:val="55BA1502"/>
    <w:rsid w:val="55FD03DE"/>
    <w:rsid w:val="56122966"/>
    <w:rsid w:val="571839BF"/>
    <w:rsid w:val="584F421F"/>
    <w:rsid w:val="593A7BDC"/>
    <w:rsid w:val="59FE47F4"/>
    <w:rsid w:val="5A0E2AC4"/>
    <w:rsid w:val="5B692F72"/>
    <w:rsid w:val="5D2F7542"/>
    <w:rsid w:val="5D3C2FFD"/>
    <w:rsid w:val="5D5E2824"/>
    <w:rsid w:val="5E651E9D"/>
    <w:rsid w:val="5EA07F3D"/>
    <w:rsid w:val="5FB75EBE"/>
    <w:rsid w:val="61EC4FDF"/>
    <w:rsid w:val="621A62E9"/>
    <w:rsid w:val="624F29A3"/>
    <w:rsid w:val="628E7F6A"/>
    <w:rsid w:val="62AD410B"/>
    <w:rsid w:val="62EA7543"/>
    <w:rsid w:val="635A6C88"/>
    <w:rsid w:val="636153C4"/>
    <w:rsid w:val="64187DBF"/>
    <w:rsid w:val="642C1A58"/>
    <w:rsid w:val="64AF799D"/>
    <w:rsid w:val="65A51E5F"/>
    <w:rsid w:val="664550E7"/>
    <w:rsid w:val="665602D1"/>
    <w:rsid w:val="670D1AB5"/>
    <w:rsid w:val="67EA427A"/>
    <w:rsid w:val="68283273"/>
    <w:rsid w:val="68400846"/>
    <w:rsid w:val="699F06D7"/>
    <w:rsid w:val="6A593D4D"/>
    <w:rsid w:val="6ACF393A"/>
    <w:rsid w:val="6ADD57AB"/>
    <w:rsid w:val="6AE2401F"/>
    <w:rsid w:val="6B3E5501"/>
    <w:rsid w:val="6BF4661F"/>
    <w:rsid w:val="6CC64CC9"/>
    <w:rsid w:val="6CDF1B93"/>
    <w:rsid w:val="6DA1766C"/>
    <w:rsid w:val="6E92647A"/>
    <w:rsid w:val="6EB81C75"/>
    <w:rsid w:val="6F270D2D"/>
    <w:rsid w:val="6FB53EDF"/>
    <w:rsid w:val="6FD91D20"/>
    <w:rsid w:val="714A4B3A"/>
    <w:rsid w:val="725223C8"/>
    <w:rsid w:val="734E4F12"/>
    <w:rsid w:val="734F0FD2"/>
    <w:rsid w:val="73694914"/>
    <w:rsid w:val="749B573E"/>
    <w:rsid w:val="74AE3D66"/>
    <w:rsid w:val="75A96A15"/>
    <w:rsid w:val="75CB4982"/>
    <w:rsid w:val="75EB522D"/>
    <w:rsid w:val="76874D99"/>
    <w:rsid w:val="77983526"/>
    <w:rsid w:val="7838765D"/>
    <w:rsid w:val="78F6656C"/>
    <w:rsid w:val="7AB35175"/>
    <w:rsid w:val="7C024CF6"/>
    <w:rsid w:val="7C636317"/>
    <w:rsid w:val="7CC04782"/>
    <w:rsid w:val="7D11229E"/>
    <w:rsid w:val="7D801849"/>
    <w:rsid w:val="7E1009F9"/>
    <w:rsid w:val="7E91014C"/>
    <w:rsid w:val="7EBD4D93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正文 A"/>
    <w:qFormat/>
    <w:uiPriority w:val="99"/>
    <w:pPr>
      <w:widowControl w:val="0"/>
      <w:jc w:val="both"/>
    </w:pPr>
    <w:rPr>
      <w:rFonts w:ascii="Calibri" w:hAnsi="Calibri" w:eastAsia="幼圆" w:cs="宋体"/>
      <w:color w:val="000000"/>
      <w:kern w:val="2"/>
      <w:sz w:val="21"/>
      <w:szCs w:val="22"/>
      <w:lang w:val="en-US" w:eastAsia="zh-CN" w:bidi="ar-SA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宋体" w:hAnsi="Arial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643</Words>
  <Characters>664</Characters>
  <Lines>12</Lines>
  <Paragraphs>3</Paragraphs>
  <TotalTime>0</TotalTime>
  <ScaleCrop>false</ScaleCrop>
  <LinksUpToDate>false</LinksUpToDate>
  <CharactersWithSpaces>665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2018-08-21T02:19:00Z</dcterms:created>
  <dc:creator>admin</dc:creator>
  <cp:lastModifiedBy>米尔大人</cp:lastModifiedBy>
  <cp:lastPrinted>2019-03-08T08:13:00Z</cp:lastPrinted>
  <dcterms:modified xsi:type="dcterms:W3CDTF">2023-01-04T03:27:05Z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A18E7A101CED411CA2456C9D6B47DC73</vt:lpwstr>
  </property>
</Properties>
</file>